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80A39" w14:textId="6A3BF3CB" w:rsidR="00621CAC" w:rsidRDefault="00C02202">
      <w:pPr>
        <w:jc w:val="left"/>
        <w:rPr>
          <w:rFonts w:ascii="ＭＳ 明朝" w:hAnsi="ＭＳ 明朝"/>
          <w:sz w:val="22"/>
          <w:szCs w:val="22"/>
        </w:rPr>
      </w:pPr>
      <w:r>
        <w:rPr>
          <w:sz w:val="22"/>
          <w:szCs w:val="22"/>
        </w:rPr>
        <w:t>&lt;</w:t>
      </w:r>
      <w:r>
        <w:rPr>
          <w:rFonts w:hint="eastAsia"/>
          <w:sz w:val="22"/>
          <w:szCs w:val="22"/>
        </w:rPr>
        <w:t xml:space="preserve">卒業論文分科会・担当指導教員　</w:t>
      </w:r>
      <w:r w:rsidR="00444922">
        <w:rPr>
          <w:rFonts w:hint="eastAsia"/>
          <w:sz w:val="22"/>
          <w:szCs w:val="22"/>
        </w:rPr>
        <w:t>＊＊＊＊</w:t>
      </w:r>
      <w:r>
        <w:rPr>
          <w:rFonts w:hint="eastAsia"/>
          <w:sz w:val="22"/>
          <w:szCs w:val="22"/>
        </w:rPr>
        <w:t>先生</w:t>
      </w:r>
      <w:r>
        <w:rPr>
          <w:sz w:val="22"/>
          <w:szCs w:val="22"/>
        </w:rPr>
        <w:t>&gt;</w:t>
      </w:r>
    </w:p>
    <w:p w14:paraId="230D15E9" w14:textId="77777777" w:rsidR="00621CAC" w:rsidRDefault="00621CAC">
      <w:pPr>
        <w:jc w:val="center"/>
        <w:rPr>
          <w:sz w:val="21"/>
          <w:szCs w:val="21"/>
        </w:rPr>
      </w:pPr>
    </w:p>
    <w:p w14:paraId="480E4005" w14:textId="77777777" w:rsidR="00621CAC" w:rsidRDefault="00621CAC">
      <w:pPr>
        <w:jc w:val="center"/>
        <w:rPr>
          <w:sz w:val="21"/>
          <w:szCs w:val="21"/>
        </w:rPr>
      </w:pPr>
    </w:p>
    <w:p w14:paraId="65BAD861" w14:textId="77777777" w:rsidR="00621CAC" w:rsidRDefault="00621CAC">
      <w:pPr>
        <w:jc w:val="center"/>
        <w:rPr>
          <w:sz w:val="21"/>
          <w:szCs w:val="21"/>
        </w:rPr>
      </w:pPr>
    </w:p>
    <w:p w14:paraId="4C0BF5E7" w14:textId="77777777" w:rsidR="00621CAC" w:rsidRDefault="00621CAC">
      <w:pPr>
        <w:jc w:val="center"/>
        <w:rPr>
          <w:sz w:val="21"/>
          <w:szCs w:val="21"/>
        </w:rPr>
      </w:pPr>
    </w:p>
    <w:p w14:paraId="01E571A5" w14:textId="258B0129" w:rsidR="00621CAC" w:rsidRDefault="00C02202">
      <w:pPr>
        <w:jc w:val="center"/>
        <w:rPr>
          <w:sz w:val="40"/>
          <w:szCs w:val="40"/>
        </w:rPr>
      </w:pPr>
      <w:r>
        <w:rPr>
          <w:rFonts w:hint="eastAsia"/>
          <w:sz w:val="40"/>
          <w:szCs w:val="40"/>
        </w:rPr>
        <w:t>20</w:t>
      </w:r>
      <w:r w:rsidR="0023650B">
        <w:rPr>
          <w:sz w:val="40"/>
          <w:szCs w:val="40"/>
        </w:rPr>
        <w:t>22</w:t>
      </w:r>
      <w:r>
        <w:rPr>
          <w:rFonts w:hint="eastAsia"/>
          <w:sz w:val="40"/>
          <w:szCs w:val="40"/>
        </w:rPr>
        <w:t>年度　卒業論文</w:t>
      </w:r>
    </w:p>
    <w:p w14:paraId="5A45686F" w14:textId="77777777" w:rsidR="00621CAC" w:rsidRDefault="00621CAC">
      <w:pPr>
        <w:jc w:val="center"/>
        <w:rPr>
          <w:sz w:val="21"/>
          <w:szCs w:val="21"/>
        </w:rPr>
      </w:pPr>
      <w:bookmarkStart w:id="0" w:name="_Hlk506364548"/>
    </w:p>
    <w:p w14:paraId="33C44B96" w14:textId="77777777" w:rsidR="00621CAC" w:rsidRDefault="00621CAC">
      <w:pPr>
        <w:jc w:val="center"/>
        <w:rPr>
          <w:sz w:val="21"/>
          <w:szCs w:val="21"/>
        </w:rPr>
      </w:pPr>
    </w:p>
    <w:p w14:paraId="0C947B22" w14:textId="77777777" w:rsidR="00621CAC" w:rsidRDefault="00621CAC">
      <w:pPr>
        <w:jc w:val="center"/>
        <w:rPr>
          <w:sz w:val="21"/>
          <w:szCs w:val="21"/>
        </w:rPr>
      </w:pPr>
    </w:p>
    <w:p w14:paraId="37447F53" w14:textId="77777777" w:rsidR="00621CAC" w:rsidRDefault="00621CAC">
      <w:pPr>
        <w:jc w:val="center"/>
        <w:rPr>
          <w:sz w:val="21"/>
          <w:szCs w:val="21"/>
        </w:rPr>
      </w:pPr>
    </w:p>
    <w:p w14:paraId="59D560ED" w14:textId="77777777" w:rsidR="00621CAC" w:rsidRDefault="00C02202">
      <w:pPr>
        <w:jc w:val="center"/>
        <w:rPr>
          <w:sz w:val="44"/>
          <w:szCs w:val="44"/>
        </w:rPr>
      </w:pPr>
      <w:r>
        <w:rPr>
          <w:rFonts w:hint="eastAsia"/>
          <w:sz w:val="44"/>
          <w:szCs w:val="44"/>
        </w:rPr>
        <w:t>論文タイトル</w:t>
      </w:r>
      <w:bookmarkEnd w:id="0"/>
    </w:p>
    <w:p w14:paraId="69F452C4" w14:textId="77777777" w:rsidR="00621CAC" w:rsidRDefault="00C02202">
      <w:pPr>
        <w:jc w:val="center"/>
        <w:rPr>
          <w:sz w:val="36"/>
          <w:szCs w:val="40"/>
        </w:rPr>
      </w:pPr>
      <w:r>
        <w:rPr>
          <w:rFonts w:hint="eastAsia"/>
          <w:sz w:val="36"/>
          <w:szCs w:val="40"/>
        </w:rPr>
        <w:t>－</w:t>
      </w:r>
      <w:bookmarkStart w:id="1" w:name="_Hlk506364573"/>
      <w:r>
        <w:rPr>
          <w:rFonts w:hint="eastAsia"/>
          <w:sz w:val="36"/>
          <w:szCs w:val="40"/>
        </w:rPr>
        <w:t>論文サブタイトル（無い場合は削除）</w:t>
      </w:r>
      <w:bookmarkEnd w:id="1"/>
      <w:r>
        <w:rPr>
          <w:rFonts w:hint="eastAsia"/>
          <w:sz w:val="36"/>
          <w:szCs w:val="40"/>
        </w:rPr>
        <w:t>－</w:t>
      </w:r>
    </w:p>
    <w:p w14:paraId="5D180DE8" w14:textId="77777777" w:rsidR="00621CAC" w:rsidRDefault="00621CAC">
      <w:pPr>
        <w:jc w:val="center"/>
      </w:pPr>
    </w:p>
    <w:p w14:paraId="7EDA5BEA" w14:textId="77777777" w:rsidR="00621CAC" w:rsidRDefault="00621CAC">
      <w:pPr>
        <w:jc w:val="center"/>
      </w:pPr>
    </w:p>
    <w:p w14:paraId="1A0509A9" w14:textId="77777777" w:rsidR="00621CAC" w:rsidRDefault="00621CAC">
      <w:pPr>
        <w:jc w:val="center"/>
      </w:pPr>
    </w:p>
    <w:p w14:paraId="4E50505E" w14:textId="77777777" w:rsidR="00621CAC" w:rsidRDefault="00621CAC">
      <w:pPr>
        <w:jc w:val="center"/>
      </w:pPr>
    </w:p>
    <w:p w14:paraId="7A27F3EC" w14:textId="77777777" w:rsidR="00621CAC" w:rsidRDefault="00621CAC">
      <w:pPr>
        <w:jc w:val="center"/>
      </w:pPr>
    </w:p>
    <w:p w14:paraId="69C59367" w14:textId="77777777" w:rsidR="00621CAC" w:rsidRDefault="00621CAC">
      <w:pPr>
        <w:jc w:val="center"/>
      </w:pPr>
    </w:p>
    <w:p w14:paraId="5BB4BB32" w14:textId="77777777" w:rsidR="00621CAC" w:rsidRDefault="00621CAC">
      <w:pPr>
        <w:jc w:val="center"/>
      </w:pPr>
    </w:p>
    <w:p w14:paraId="3F7E52C4" w14:textId="77777777" w:rsidR="00621CAC" w:rsidRDefault="00621CAC">
      <w:pPr>
        <w:jc w:val="center"/>
      </w:pPr>
    </w:p>
    <w:p w14:paraId="6C3A0EBB" w14:textId="77777777" w:rsidR="00621CAC" w:rsidRDefault="00621CAC">
      <w:pPr>
        <w:jc w:val="center"/>
      </w:pPr>
    </w:p>
    <w:p w14:paraId="0A53FA7F" w14:textId="77777777" w:rsidR="00621CAC" w:rsidRDefault="00621CAC">
      <w:pPr>
        <w:jc w:val="center"/>
      </w:pPr>
    </w:p>
    <w:p w14:paraId="52BD969A" w14:textId="77777777" w:rsidR="00621CAC" w:rsidRDefault="00621CAC">
      <w:pPr>
        <w:jc w:val="center"/>
      </w:pPr>
    </w:p>
    <w:p w14:paraId="4E478230" w14:textId="77777777" w:rsidR="00621CAC" w:rsidRDefault="00621CAC">
      <w:pPr>
        <w:jc w:val="center"/>
      </w:pPr>
    </w:p>
    <w:p w14:paraId="285A4906" w14:textId="77777777" w:rsidR="00621CAC" w:rsidRDefault="00621CAC">
      <w:pPr>
        <w:jc w:val="center"/>
      </w:pPr>
    </w:p>
    <w:p w14:paraId="2AB04000" w14:textId="77777777" w:rsidR="00621CAC" w:rsidRDefault="00C02202">
      <w:pPr>
        <w:jc w:val="center"/>
      </w:pPr>
      <w:r>
        <w:rPr>
          <w:rFonts w:hint="eastAsia"/>
        </w:rPr>
        <w:t>メディア情報学科</w:t>
      </w:r>
    </w:p>
    <w:p w14:paraId="46940B27" w14:textId="77777777" w:rsidR="00621CAC" w:rsidRDefault="00C02202">
      <w:pPr>
        <w:jc w:val="center"/>
      </w:pPr>
      <w:r>
        <w:t>XA</w:t>
      </w:r>
      <w:r>
        <w:rPr>
          <w:rFonts w:hint="eastAsia"/>
        </w:rPr>
        <w:t>20**</w:t>
      </w:r>
      <w:r>
        <w:rPr>
          <w:rFonts w:hint="eastAsia"/>
        </w:rPr>
        <w:t>−</w:t>
      </w:r>
      <w:r>
        <w:rPr>
          <w:rFonts w:hint="eastAsia"/>
        </w:rPr>
        <w:t>***</w:t>
      </w:r>
      <w:r>
        <w:rPr>
          <w:rFonts w:hint="eastAsia"/>
        </w:rPr>
        <w:t xml:space="preserve">　城国　太郎</w:t>
      </w:r>
    </w:p>
    <w:p w14:paraId="387CB820" w14:textId="77777777" w:rsidR="00621CAC" w:rsidRDefault="00C02202">
      <w:pPr>
        <w:jc w:val="center"/>
        <w:sectPr w:rsidR="00621CAC">
          <w:footerReference w:type="even" r:id="rId11"/>
          <w:footerReference w:type="default" r:id="rId12"/>
          <w:footnotePr>
            <w:pos w:val="beneathText"/>
          </w:footnotePr>
          <w:endnotePr>
            <w:numFmt w:val="decimal"/>
          </w:endnotePr>
          <w:pgSz w:w="11900" w:h="16840"/>
          <w:pgMar w:top="1985" w:right="1701" w:bottom="1701" w:left="1701" w:header="851" w:footer="992" w:gutter="0"/>
          <w:pgNumType w:fmt="lowerRoman" w:start="1"/>
          <w:cols w:space="425"/>
          <w:titlePg/>
          <w:docGrid w:linePitch="400" w:charSpace="573"/>
        </w:sectPr>
      </w:pPr>
      <w:r>
        <w:rPr>
          <w:rFonts w:hint="eastAsia"/>
        </w:rPr>
        <w:t>城西国際大学　メディア学部</w:t>
      </w:r>
    </w:p>
    <w:p w14:paraId="23B07F1D" w14:textId="6FE3FA95" w:rsidR="00621CAC" w:rsidRDefault="00C02202">
      <w:pPr>
        <w:jc w:val="left"/>
        <w:rPr>
          <w:rFonts w:ascii="ＭＳ 明朝" w:hAnsi="ＭＳ 明朝"/>
          <w:sz w:val="22"/>
          <w:szCs w:val="22"/>
        </w:rPr>
      </w:pPr>
      <w:r>
        <w:rPr>
          <w:sz w:val="22"/>
          <w:szCs w:val="22"/>
        </w:rPr>
        <w:lastRenderedPageBreak/>
        <w:t>&lt;</w:t>
      </w:r>
      <w:r>
        <w:rPr>
          <w:rFonts w:hint="eastAsia"/>
          <w:sz w:val="22"/>
          <w:szCs w:val="22"/>
        </w:rPr>
        <w:t xml:space="preserve">卒業論文分科会・担当指導教員　</w:t>
      </w:r>
      <w:r w:rsidR="00444922">
        <w:rPr>
          <w:rFonts w:hint="eastAsia"/>
          <w:sz w:val="22"/>
          <w:szCs w:val="22"/>
        </w:rPr>
        <w:t>＊＊＊＊</w:t>
      </w:r>
      <w:r>
        <w:rPr>
          <w:rFonts w:hint="eastAsia"/>
          <w:sz w:val="22"/>
          <w:szCs w:val="22"/>
        </w:rPr>
        <w:t>先生</w:t>
      </w:r>
      <w:r>
        <w:rPr>
          <w:sz w:val="22"/>
          <w:szCs w:val="22"/>
        </w:rPr>
        <w:t>&gt;</w:t>
      </w:r>
    </w:p>
    <w:p w14:paraId="45094D0F" w14:textId="77777777" w:rsidR="00621CAC" w:rsidRDefault="00621CAC">
      <w:pPr>
        <w:jc w:val="left"/>
        <w:rPr>
          <w:rFonts w:ascii="ＭＳ 明朝" w:hAnsi="ＭＳ 明朝"/>
          <w:sz w:val="22"/>
          <w:szCs w:val="22"/>
        </w:rPr>
      </w:pPr>
    </w:p>
    <w:p w14:paraId="10DE03E8" w14:textId="77777777" w:rsidR="00621CAC" w:rsidRDefault="00C02202">
      <w:pPr>
        <w:jc w:val="center"/>
        <w:rPr>
          <w:sz w:val="28"/>
          <w:szCs w:val="28"/>
        </w:rPr>
      </w:pPr>
      <w:r>
        <w:rPr>
          <w:rFonts w:hint="eastAsia"/>
          <w:sz w:val="28"/>
          <w:szCs w:val="28"/>
        </w:rPr>
        <w:t>論文タイトル</w:t>
      </w:r>
    </w:p>
    <w:p w14:paraId="30488B63" w14:textId="77777777" w:rsidR="00621CAC" w:rsidRDefault="00C02202">
      <w:pPr>
        <w:jc w:val="center"/>
        <w:rPr>
          <w:sz w:val="22"/>
          <w:szCs w:val="22"/>
        </w:rPr>
      </w:pPr>
      <w:r>
        <w:rPr>
          <w:rFonts w:hint="eastAsia"/>
          <w:sz w:val="22"/>
          <w:szCs w:val="22"/>
        </w:rPr>
        <w:t>－論文サブタイトル（無い場合は削除）－</w:t>
      </w:r>
    </w:p>
    <w:p w14:paraId="6A181FF7" w14:textId="77777777" w:rsidR="00621CAC" w:rsidRDefault="00621CAC">
      <w:pPr>
        <w:jc w:val="left"/>
        <w:rPr>
          <w:rFonts w:ascii="ＭＳ 明朝" w:hAnsi="ＭＳ 明朝"/>
          <w:sz w:val="22"/>
          <w:szCs w:val="22"/>
        </w:rPr>
      </w:pPr>
    </w:p>
    <w:p w14:paraId="3A8F401D" w14:textId="77777777" w:rsidR="00621CAC" w:rsidRDefault="00C02202">
      <w:pPr>
        <w:jc w:val="center"/>
        <w:rPr>
          <w:rFonts w:ascii="ＭＳ 明朝" w:hAnsi="ＭＳ 明朝"/>
        </w:rPr>
      </w:pPr>
      <w:r>
        <w:rPr>
          <w:rFonts w:ascii="ＭＳ 明朝" w:hAnsi="ＭＳ 明朝" w:hint="eastAsia"/>
        </w:rPr>
        <w:t>城国　太郎</w:t>
      </w:r>
    </w:p>
    <w:p w14:paraId="249B7C44" w14:textId="77777777" w:rsidR="00621CAC" w:rsidRDefault="00621CAC">
      <w:pPr>
        <w:jc w:val="left"/>
        <w:rPr>
          <w:rFonts w:ascii="ＭＳ 明朝" w:hAnsi="ＭＳ 明朝"/>
          <w:sz w:val="21"/>
        </w:rPr>
      </w:pPr>
    </w:p>
    <w:p w14:paraId="7BFB0D79" w14:textId="77777777" w:rsidR="00621CAC" w:rsidRDefault="00621CAC">
      <w:pPr>
        <w:jc w:val="left"/>
        <w:rPr>
          <w:rFonts w:ascii="ＭＳ 明朝" w:hAnsi="ＭＳ 明朝"/>
          <w:sz w:val="14"/>
          <w:szCs w:val="18"/>
        </w:rPr>
      </w:pPr>
    </w:p>
    <w:p w14:paraId="6940D3D0" w14:textId="77777777" w:rsidR="00621CAC" w:rsidRDefault="00621CAC">
      <w:pPr>
        <w:jc w:val="left"/>
        <w:rPr>
          <w:rFonts w:ascii="ＭＳ 明朝" w:hAnsi="ＭＳ 明朝"/>
          <w:sz w:val="14"/>
          <w:szCs w:val="18"/>
        </w:rPr>
      </w:pPr>
    </w:p>
    <w:p w14:paraId="770AD250" w14:textId="77777777" w:rsidR="00621CAC" w:rsidRDefault="00621CAC">
      <w:pPr>
        <w:jc w:val="left"/>
        <w:rPr>
          <w:rFonts w:ascii="ＭＳ 明朝" w:hAnsi="ＭＳ 明朝"/>
          <w:sz w:val="14"/>
          <w:szCs w:val="18"/>
        </w:rPr>
      </w:pPr>
    </w:p>
    <w:p w14:paraId="75333BA6" w14:textId="77777777" w:rsidR="00621CAC" w:rsidRDefault="00C02202">
      <w:pPr>
        <w:jc w:val="left"/>
        <w:rPr>
          <w:rFonts w:ascii="ＭＳ 明朝" w:hAnsi="ＭＳ 明朝"/>
          <w:sz w:val="18"/>
          <w:szCs w:val="18"/>
        </w:rPr>
      </w:pPr>
      <w:r>
        <w:rPr>
          <w:rFonts w:ascii="ＭＳ 明朝" w:hAnsi="ＭＳ 明朝" w:hint="eastAsia"/>
          <w:sz w:val="18"/>
          <w:szCs w:val="18"/>
        </w:rPr>
        <w:t>【概要】</w:t>
      </w:r>
    </w:p>
    <w:p w14:paraId="4984416C" w14:textId="77777777" w:rsidR="00621CAC" w:rsidRDefault="00C02202">
      <w:pPr>
        <w:jc w:val="left"/>
        <w:rPr>
          <w:sz w:val="18"/>
          <w:szCs w:val="18"/>
        </w:rPr>
      </w:pPr>
      <w:r>
        <w:rPr>
          <w:rFonts w:hint="eastAsia"/>
          <w:sz w:val="18"/>
          <w:szCs w:val="18"/>
        </w:rPr>
        <w:t>僕は日本の古代文化に</w:t>
      </w:r>
      <w:proofErr w:type="gramStart"/>
      <w:r>
        <w:rPr>
          <w:rFonts w:hint="eastAsia"/>
          <w:sz w:val="18"/>
          <w:szCs w:val="18"/>
        </w:rPr>
        <w:t>就て</w:t>
      </w:r>
      <w:proofErr w:type="gramEnd"/>
      <w:r>
        <w:rPr>
          <w:rFonts w:hint="eastAsia"/>
          <w:sz w:val="18"/>
          <w:szCs w:val="18"/>
        </w:rPr>
        <w:t>殆んど知識を持っていない。ブルーノ・タウトが絶讃する桂離宮も見たことがなく、玉泉も大雅堂も竹田も鉄斎も知らないのである。</w:t>
      </w:r>
      <w:proofErr w:type="gramStart"/>
      <w:r>
        <w:rPr>
          <w:rFonts w:hint="eastAsia"/>
          <w:sz w:val="18"/>
          <w:szCs w:val="18"/>
        </w:rPr>
        <w:t>況んや</w:t>
      </w:r>
      <w:proofErr w:type="gramEnd"/>
      <w:r>
        <w:rPr>
          <w:rFonts w:hint="eastAsia"/>
          <w:sz w:val="18"/>
          <w:szCs w:val="18"/>
        </w:rPr>
        <w:t>、秦蔵六だの竹源斎師など名前すら聞いたことがなく、第一、めったに旅行することがないので、祖国のあの町この村も、風俗も、山河も知らないのだ。タウトによれば日本に於ける最も俗悪な都市だという新潟市に僕は生れ、彼の蔑み嫌うところの上野から銀座への街、ネオン・サインを僕は愛す。茶の湯の方式など全然知らない代りには、</w:t>
      </w:r>
      <w:proofErr w:type="gramStart"/>
      <w:r>
        <w:rPr>
          <w:rFonts w:hint="eastAsia"/>
          <w:sz w:val="18"/>
          <w:szCs w:val="18"/>
        </w:rPr>
        <w:t>猥りに</w:t>
      </w:r>
      <w:proofErr w:type="gramEnd"/>
      <w:r>
        <w:rPr>
          <w:rFonts w:hint="eastAsia"/>
          <w:sz w:val="18"/>
          <w:szCs w:val="18"/>
        </w:rPr>
        <w:t>酔い痴れることをのみ知り、孤独の家居にいて、床の間などというものに一顧を与えたこともない。</w:t>
      </w:r>
    </w:p>
    <w:p w14:paraId="71CE9849" w14:textId="77777777" w:rsidR="00621CAC" w:rsidRDefault="00C02202">
      <w:pPr>
        <w:jc w:val="left"/>
        <w:rPr>
          <w:sz w:val="18"/>
          <w:szCs w:val="18"/>
        </w:rPr>
      </w:pPr>
      <w:r>
        <w:rPr>
          <w:rFonts w:hint="eastAsia"/>
          <w:sz w:val="18"/>
          <w:szCs w:val="18"/>
        </w:rPr>
        <w:t xml:space="preserve">　けれども、そのような僕の生活が、祖国の光輝ある古代文化の伝統を見失ったという理由で、貧困なものだとは考えていない（然し、ほかの理由で、貧困だという内省には悩まされているのだが――）。</w:t>
      </w:r>
    </w:p>
    <w:p w14:paraId="1DB5105F" w14:textId="77777777" w:rsidR="00621CAC" w:rsidRDefault="00621CAC">
      <w:pPr>
        <w:jc w:val="left"/>
        <w:rPr>
          <w:sz w:val="18"/>
          <w:szCs w:val="18"/>
        </w:rPr>
        <w:sectPr w:rsidR="00621CAC">
          <w:footnotePr>
            <w:pos w:val="beneathText"/>
          </w:footnotePr>
          <w:endnotePr>
            <w:numFmt w:val="decimal"/>
          </w:endnotePr>
          <w:pgSz w:w="11900" w:h="16840"/>
          <w:pgMar w:top="1985" w:right="1701" w:bottom="1701" w:left="1701" w:header="851" w:footer="992" w:gutter="0"/>
          <w:pgNumType w:fmt="lowerRoman" w:start="1"/>
          <w:cols w:space="425"/>
          <w:titlePg/>
          <w:docGrid w:linePitch="400" w:charSpace="573"/>
        </w:sectPr>
      </w:pPr>
    </w:p>
    <w:p w14:paraId="4641DD0F" w14:textId="77777777" w:rsidR="00621CAC" w:rsidRDefault="00C02202">
      <w:pPr>
        <w:rPr>
          <w:rFonts w:ascii="HGｺﾞｼｯｸE" w:eastAsia="HGｺﾞｼｯｸE" w:hAnsi="HGｺﾞｼｯｸE"/>
        </w:rPr>
      </w:pPr>
      <w:r>
        <w:rPr>
          <w:rFonts w:ascii="HGｺﾞｼｯｸE" w:eastAsia="HGｺﾞｼｯｸE" w:hAnsi="HGｺﾞｼｯｸE" w:hint="eastAsia"/>
        </w:rPr>
        <w:lastRenderedPageBreak/>
        <w:t>目次</w:t>
      </w:r>
    </w:p>
    <w:p w14:paraId="67CA6C67" w14:textId="77777777" w:rsidR="00621CAC" w:rsidRDefault="00621CAC">
      <w:pPr>
        <w:rPr>
          <w:rFonts w:ascii="HGｺﾞｼｯｸE" w:eastAsia="HGｺﾞｼｯｸE" w:hAnsi="HGｺﾞｼｯｸE"/>
        </w:rPr>
      </w:pPr>
    </w:p>
    <w:p w14:paraId="5BAD9118" w14:textId="77777777" w:rsidR="00621CAC" w:rsidRDefault="00C02202">
      <w:pPr>
        <w:pStyle w:val="11"/>
        <w:numPr>
          <w:ilvl w:val="0"/>
          <w:numId w:val="1"/>
        </w:numPr>
        <w:tabs>
          <w:tab w:val="right" w:leader="dot" w:pos="8400"/>
        </w:tabs>
        <w:ind w:leftChars="0"/>
        <w:rPr>
          <w:rFonts w:ascii="HGｺﾞｼｯｸE" w:eastAsia="HGｺﾞｼｯｸE" w:hAnsi="HGｺﾞｼｯｸE"/>
          <w:sz w:val="22"/>
          <w:szCs w:val="22"/>
        </w:rPr>
      </w:pPr>
      <w:r>
        <w:rPr>
          <w:rFonts w:ascii="HGｺﾞｼｯｸE" w:eastAsia="HGｺﾞｼｯｸE" w:hAnsi="HGｺﾞｼｯｸE" w:hint="eastAsia"/>
          <w:sz w:val="22"/>
          <w:szCs w:val="22"/>
        </w:rPr>
        <w:t>＊＊＊＊＊＊＊</w:t>
      </w:r>
      <w:r>
        <w:rPr>
          <w:rFonts w:ascii="HGｺﾞｼｯｸE" w:eastAsia="HGｺﾞｼｯｸE" w:hAnsi="HGｺﾞｼｯｸE"/>
          <w:sz w:val="22"/>
          <w:szCs w:val="22"/>
        </w:rPr>
        <w:tab/>
        <w:t>1</w:t>
      </w:r>
    </w:p>
    <w:p w14:paraId="2CA43237" w14:textId="77777777" w:rsidR="00621CAC" w:rsidRDefault="00C02202">
      <w:pPr>
        <w:pStyle w:val="11"/>
        <w:numPr>
          <w:ilvl w:val="1"/>
          <w:numId w:val="1"/>
        </w:numPr>
        <w:tabs>
          <w:tab w:val="right" w:leader="dot" w:pos="8400"/>
        </w:tabs>
        <w:ind w:leftChars="0" w:left="964" w:hanging="482"/>
        <w:rPr>
          <w:rFonts w:ascii="HGｺﾞｼｯｸE" w:eastAsia="HGｺﾞｼｯｸE" w:hAnsi="HGｺﾞｼｯｸE"/>
          <w:sz w:val="22"/>
          <w:szCs w:val="22"/>
        </w:rPr>
      </w:pPr>
      <w:r>
        <w:rPr>
          <w:rFonts w:ascii="HGｺﾞｼｯｸE" w:eastAsia="HGｺﾞｼｯｸE" w:hAnsi="HGｺﾞｼｯｸE" w:hint="eastAsia"/>
          <w:sz w:val="22"/>
          <w:szCs w:val="22"/>
        </w:rPr>
        <w:t>＊＊＊＊＊＊＊</w:t>
      </w:r>
      <w:r>
        <w:rPr>
          <w:rFonts w:ascii="HGｺﾞｼｯｸE" w:eastAsia="HGｺﾞｼｯｸE" w:hAnsi="HGｺﾞｼｯｸE"/>
          <w:sz w:val="22"/>
          <w:szCs w:val="22"/>
        </w:rPr>
        <w:tab/>
        <w:t>1</w:t>
      </w:r>
    </w:p>
    <w:p w14:paraId="3227426C" w14:textId="77777777" w:rsidR="00621CAC" w:rsidRDefault="00C02202">
      <w:pPr>
        <w:pStyle w:val="11"/>
        <w:numPr>
          <w:ilvl w:val="2"/>
          <w:numId w:val="1"/>
        </w:numPr>
        <w:tabs>
          <w:tab w:val="right" w:leader="dot" w:pos="8400"/>
        </w:tabs>
        <w:ind w:leftChars="0"/>
        <w:rPr>
          <w:rFonts w:ascii="HGｺﾞｼｯｸE" w:eastAsia="HGｺﾞｼｯｸE" w:hAnsi="HGｺﾞｼｯｸE"/>
          <w:sz w:val="22"/>
          <w:szCs w:val="22"/>
        </w:rPr>
      </w:pPr>
      <w:r>
        <w:rPr>
          <w:rFonts w:ascii="HGｺﾞｼｯｸE" w:eastAsia="HGｺﾞｼｯｸE" w:hAnsi="HGｺﾞｼｯｸE" w:hint="eastAsia"/>
          <w:sz w:val="22"/>
          <w:szCs w:val="22"/>
        </w:rPr>
        <w:t>＊＊＊＊＊＊＊</w:t>
      </w:r>
      <w:r>
        <w:rPr>
          <w:rFonts w:ascii="HGｺﾞｼｯｸE" w:eastAsia="HGｺﾞｼｯｸE" w:hAnsi="HGｺﾞｼｯｸE"/>
          <w:sz w:val="22"/>
          <w:szCs w:val="22"/>
        </w:rPr>
        <w:tab/>
        <w:t>2</w:t>
      </w:r>
    </w:p>
    <w:p w14:paraId="272BE5EE" w14:textId="77777777" w:rsidR="00621CAC" w:rsidRDefault="00C02202">
      <w:pPr>
        <w:pStyle w:val="11"/>
        <w:numPr>
          <w:ilvl w:val="2"/>
          <w:numId w:val="1"/>
        </w:numPr>
        <w:tabs>
          <w:tab w:val="right" w:leader="dot" w:pos="8400"/>
        </w:tabs>
        <w:ind w:leftChars="0"/>
        <w:rPr>
          <w:rFonts w:ascii="HGｺﾞｼｯｸE" w:eastAsia="HGｺﾞｼｯｸE" w:hAnsi="HGｺﾞｼｯｸE"/>
          <w:sz w:val="22"/>
          <w:szCs w:val="22"/>
        </w:rPr>
      </w:pPr>
      <w:r>
        <w:rPr>
          <w:rFonts w:ascii="HGｺﾞｼｯｸE" w:eastAsia="HGｺﾞｼｯｸE" w:hAnsi="HGｺﾞｼｯｸE" w:hint="eastAsia"/>
          <w:sz w:val="22"/>
          <w:szCs w:val="22"/>
        </w:rPr>
        <w:t>＊＊＊＊＊＊＊</w:t>
      </w:r>
      <w:r>
        <w:rPr>
          <w:rFonts w:ascii="HGｺﾞｼｯｸE" w:eastAsia="HGｺﾞｼｯｸE" w:hAnsi="HGｺﾞｼｯｸE"/>
          <w:sz w:val="22"/>
          <w:szCs w:val="22"/>
        </w:rPr>
        <w:tab/>
        <w:t>3</w:t>
      </w:r>
    </w:p>
    <w:p w14:paraId="5A2093E1" w14:textId="77777777" w:rsidR="00621CAC" w:rsidRDefault="00C02202">
      <w:pPr>
        <w:pStyle w:val="11"/>
        <w:numPr>
          <w:ilvl w:val="1"/>
          <w:numId w:val="1"/>
        </w:numPr>
        <w:tabs>
          <w:tab w:val="right" w:leader="dot" w:pos="8400"/>
        </w:tabs>
        <w:ind w:leftChars="0"/>
        <w:rPr>
          <w:rFonts w:ascii="HGｺﾞｼｯｸE" w:eastAsia="HGｺﾞｼｯｸE" w:hAnsi="HGｺﾞｼｯｸE"/>
          <w:sz w:val="22"/>
          <w:szCs w:val="22"/>
        </w:rPr>
      </w:pPr>
      <w:r>
        <w:rPr>
          <w:rFonts w:ascii="HGｺﾞｼｯｸE" w:eastAsia="HGｺﾞｼｯｸE" w:hAnsi="HGｺﾞｼｯｸE" w:hint="eastAsia"/>
          <w:sz w:val="22"/>
          <w:szCs w:val="22"/>
        </w:rPr>
        <w:t>＊＊＊＊＊＊＊</w:t>
      </w:r>
      <w:r>
        <w:rPr>
          <w:rFonts w:ascii="HGｺﾞｼｯｸE" w:eastAsia="HGｺﾞｼｯｸE" w:hAnsi="HGｺﾞｼｯｸE"/>
          <w:sz w:val="22"/>
          <w:szCs w:val="22"/>
        </w:rPr>
        <w:tab/>
        <w:t>4</w:t>
      </w:r>
    </w:p>
    <w:p w14:paraId="2ED61653" w14:textId="77777777" w:rsidR="00621CAC" w:rsidRDefault="00C02202">
      <w:pPr>
        <w:pStyle w:val="11"/>
        <w:numPr>
          <w:ilvl w:val="2"/>
          <w:numId w:val="1"/>
        </w:numPr>
        <w:tabs>
          <w:tab w:val="right" w:leader="dot" w:pos="8400"/>
        </w:tabs>
        <w:ind w:leftChars="0"/>
        <w:rPr>
          <w:rFonts w:ascii="HGｺﾞｼｯｸE" w:eastAsia="HGｺﾞｼｯｸE" w:hAnsi="HGｺﾞｼｯｸE"/>
          <w:sz w:val="22"/>
          <w:szCs w:val="22"/>
        </w:rPr>
      </w:pPr>
      <w:r>
        <w:rPr>
          <w:rFonts w:ascii="HGｺﾞｼｯｸE" w:eastAsia="HGｺﾞｼｯｸE" w:hAnsi="HGｺﾞｼｯｸE" w:hint="eastAsia"/>
          <w:sz w:val="22"/>
          <w:szCs w:val="22"/>
        </w:rPr>
        <w:t>＊＊＊＊＊＊＊</w:t>
      </w:r>
      <w:r>
        <w:rPr>
          <w:rFonts w:ascii="HGｺﾞｼｯｸE" w:eastAsia="HGｺﾞｼｯｸE" w:hAnsi="HGｺﾞｼｯｸE"/>
          <w:sz w:val="22"/>
          <w:szCs w:val="22"/>
        </w:rPr>
        <w:tab/>
        <w:t>4</w:t>
      </w:r>
    </w:p>
    <w:p w14:paraId="66234418" w14:textId="77777777" w:rsidR="00621CAC" w:rsidRDefault="00C02202">
      <w:pPr>
        <w:pStyle w:val="11"/>
        <w:numPr>
          <w:ilvl w:val="2"/>
          <w:numId w:val="1"/>
        </w:numPr>
        <w:tabs>
          <w:tab w:val="right" w:leader="dot" w:pos="8400"/>
        </w:tabs>
        <w:ind w:leftChars="0"/>
        <w:rPr>
          <w:rFonts w:ascii="HGｺﾞｼｯｸE" w:eastAsia="HGｺﾞｼｯｸE" w:hAnsi="HGｺﾞｼｯｸE"/>
          <w:sz w:val="22"/>
          <w:szCs w:val="22"/>
        </w:rPr>
      </w:pPr>
      <w:r>
        <w:rPr>
          <w:rFonts w:ascii="HGｺﾞｼｯｸE" w:eastAsia="HGｺﾞｼｯｸE" w:hAnsi="HGｺﾞｼｯｸE" w:hint="eastAsia"/>
          <w:sz w:val="22"/>
          <w:szCs w:val="22"/>
        </w:rPr>
        <w:t>＊＊＊＊＊＊＊</w:t>
      </w:r>
      <w:r>
        <w:rPr>
          <w:rFonts w:ascii="HGｺﾞｼｯｸE" w:eastAsia="HGｺﾞｼｯｸE" w:hAnsi="HGｺﾞｼｯｸE"/>
          <w:sz w:val="22"/>
          <w:szCs w:val="22"/>
        </w:rPr>
        <w:tab/>
        <w:t>5</w:t>
      </w:r>
    </w:p>
    <w:p w14:paraId="71F833AB" w14:textId="77777777" w:rsidR="00621CAC" w:rsidRDefault="00C02202">
      <w:pPr>
        <w:pStyle w:val="11"/>
        <w:numPr>
          <w:ilvl w:val="1"/>
          <w:numId w:val="1"/>
        </w:numPr>
        <w:tabs>
          <w:tab w:val="right" w:leader="dot" w:pos="8400"/>
        </w:tabs>
        <w:ind w:leftChars="0"/>
        <w:rPr>
          <w:rFonts w:ascii="HGｺﾞｼｯｸE" w:eastAsia="HGｺﾞｼｯｸE" w:hAnsi="HGｺﾞｼｯｸE"/>
          <w:sz w:val="22"/>
          <w:szCs w:val="22"/>
        </w:rPr>
      </w:pPr>
      <w:r>
        <w:rPr>
          <w:rFonts w:ascii="HGｺﾞｼｯｸE" w:eastAsia="HGｺﾞｼｯｸE" w:hAnsi="HGｺﾞｼｯｸE" w:hint="eastAsia"/>
          <w:sz w:val="22"/>
          <w:szCs w:val="22"/>
        </w:rPr>
        <w:t>＊＊＊＊＊＊＊</w:t>
      </w:r>
      <w:r>
        <w:rPr>
          <w:rFonts w:ascii="HGｺﾞｼｯｸE" w:eastAsia="HGｺﾞｼｯｸE" w:hAnsi="HGｺﾞｼｯｸE"/>
          <w:sz w:val="22"/>
          <w:szCs w:val="22"/>
        </w:rPr>
        <w:tab/>
        <w:t>6</w:t>
      </w:r>
    </w:p>
    <w:p w14:paraId="59E316FD" w14:textId="77777777" w:rsidR="00621CAC" w:rsidRDefault="00C02202">
      <w:pPr>
        <w:pStyle w:val="11"/>
        <w:numPr>
          <w:ilvl w:val="2"/>
          <w:numId w:val="1"/>
        </w:numPr>
        <w:tabs>
          <w:tab w:val="right" w:leader="dot" w:pos="8400"/>
        </w:tabs>
        <w:ind w:leftChars="0"/>
        <w:rPr>
          <w:rFonts w:ascii="HGｺﾞｼｯｸE" w:eastAsia="HGｺﾞｼｯｸE" w:hAnsi="HGｺﾞｼｯｸE"/>
          <w:sz w:val="22"/>
          <w:szCs w:val="22"/>
        </w:rPr>
      </w:pPr>
      <w:r>
        <w:rPr>
          <w:rFonts w:ascii="HGｺﾞｼｯｸE" w:eastAsia="HGｺﾞｼｯｸE" w:hAnsi="HGｺﾞｼｯｸE" w:hint="eastAsia"/>
          <w:sz w:val="22"/>
          <w:szCs w:val="22"/>
        </w:rPr>
        <w:t>＊＊＊＊＊＊＊</w:t>
      </w:r>
      <w:r>
        <w:rPr>
          <w:rFonts w:ascii="HGｺﾞｼｯｸE" w:eastAsia="HGｺﾞｼｯｸE" w:hAnsi="HGｺﾞｼｯｸE"/>
          <w:sz w:val="22"/>
          <w:szCs w:val="22"/>
        </w:rPr>
        <w:tab/>
        <w:t>6</w:t>
      </w:r>
    </w:p>
    <w:p w14:paraId="77F5C917" w14:textId="77777777" w:rsidR="00621CAC" w:rsidRDefault="00C02202">
      <w:pPr>
        <w:pStyle w:val="11"/>
        <w:numPr>
          <w:ilvl w:val="2"/>
          <w:numId w:val="1"/>
        </w:numPr>
        <w:tabs>
          <w:tab w:val="right" w:leader="dot" w:pos="8400"/>
        </w:tabs>
        <w:ind w:leftChars="0"/>
        <w:rPr>
          <w:rFonts w:ascii="HGｺﾞｼｯｸE" w:eastAsia="HGｺﾞｼｯｸE" w:hAnsi="HGｺﾞｼｯｸE"/>
          <w:sz w:val="22"/>
          <w:szCs w:val="22"/>
        </w:rPr>
      </w:pPr>
      <w:r>
        <w:rPr>
          <w:rFonts w:ascii="HGｺﾞｼｯｸE" w:eastAsia="HGｺﾞｼｯｸE" w:hAnsi="HGｺﾞｼｯｸE" w:hint="eastAsia"/>
          <w:sz w:val="22"/>
          <w:szCs w:val="22"/>
        </w:rPr>
        <w:t>＊＊＊＊＊＊＊</w:t>
      </w:r>
      <w:r>
        <w:rPr>
          <w:rFonts w:ascii="HGｺﾞｼｯｸE" w:eastAsia="HGｺﾞｼｯｸE" w:hAnsi="HGｺﾞｼｯｸE"/>
          <w:sz w:val="22"/>
          <w:szCs w:val="22"/>
        </w:rPr>
        <w:tab/>
        <w:t>7</w:t>
      </w:r>
    </w:p>
    <w:p w14:paraId="2B3067C0" w14:textId="77777777" w:rsidR="00621CAC" w:rsidRDefault="00621CAC">
      <w:pPr>
        <w:pStyle w:val="11"/>
        <w:tabs>
          <w:tab w:val="right" w:leader="dot" w:pos="8400"/>
        </w:tabs>
        <w:ind w:leftChars="0"/>
        <w:rPr>
          <w:rFonts w:ascii="HGｺﾞｼｯｸE" w:eastAsia="HGｺﾞｼｯｸE" w:hAnsi="HGｺﾞｼｯｸE"/>
        </w:rPr>
      </w:pPr>
    </w:p>
    <w:p w14:paraId="7B08F5E8" w14:textId="77777777" w:rsidR="00621CAC" w:rsidRDefault="00C02202">
      <w:pPr>
        <w:pStyle w:val="11"/>
        <w:numPr>
          <w:ilvl w:val="0"/>
          <w:numId w:val="1"/>
        </w:numPr>
        <w:tabs>
          <w:tab w:val="right" w:leader="dot" w:pos="8400"/>
        </w:tabs>
        <w:ind w:leftChars="0"/>
        <w:rPr>
          <w:rFonts w:ascii="HGｺﾞｼｯｸE" w:eastAsia="HGｺﾞｼｯｸE" w:hAnsi="HGｺﾞｼｯｸE"/>
          <w:sz w:val="22"/>
          <w:szCs w:val="22"/>
        </w:rPr>
      </w:pPr>
      <w:r>
        <w:rPr>
          <w:rFonts w:ascii="HGｺﾞｼｯｸE" w:eastAsia="HGｺﾞｼｯｸE" w:hAnsi="HGｺﾞｼｯｸE" w:hint="eastAsia"/>
          <w:sz w:val="22"/>
          <w:szCs w:val="22"/>
        </w:rPr>
        <w:t>＊＊＊＊＊＊＊</w:t>
      </w:r>
      <w:r>
        <w:rPr>
          <w:rFonts w:ascii="HGｺﾞｼｯｸE" w:eastAsia="HGｺﾞｼｯｸE" w:hAnsi="HGｺﾞｼｯｸE"/>
          <w:sz w:val="22"/>
          <w:szCs w:val="22"/>
        </w:rPr>
        <w:tab/>
        <w:t>8</w:t>
      </w:r>
    </w:p>
    <w:p w14:paraId="21CEB839" w14:textId="77777777" w:rsidR="00621CAC" w:rsidRDefault="00C02202">
      <w:pPr>
        <w:pStyle w:val="11"/>
        <w:numPr>
          <w:ilvl w:val="1"/>
          <w:numId w:val="1"/>
        </w:numPr>
        <w:tabs>
          <w:tab w:val="right" w:leader="dot" w:pos="8400"/>
        </w:tabs>
        <w:ind w:leftChars="0"/>
        <w:rPr>
          <w:rFonts w:ascii="HGｺﾞｼｯｸE" w:eastAsia="HGｺﾞｼｯｸE" w:hAnsi="HGｺﾞｼｯｸE"/>
          <w:sz w:val="22"/>
          <w:szCs w:val="22"/>
        </w:rPr>
      </w:pPr>
      <w:r>
        <w:rPr>
          <w:rFonts w:ascii="HGｺﾞｼｯｸE" w:eastAsia="HGｺﾞｼｯｸE" w:hAnsi="HGｺﾞｼｯｸE" w:hint="eastAsia"/>
          <w:sz w:val="22"/>
          <w:szCs w:val="22"/>
        </w:rPr>
        <w:t>＊＊＊＊＊＊＊</w:t>
      </w:r>
      <w:r>
        <w:rPr>
          <w:rFonts w:ascii="HGｺﾞｼｯｸE" w:eastAsia="HGｺﾞｼｯｸE" w:hAnsi="HGｺﾞｼｯｸE"/>
          <w:sz w:val="22"/>
          <w:szCs w:val="22"/>
        </w:rPr>
        <w:tab/>
        <w:t>8</w:t>
      </w:r>
    </w:p>
    <w:p w14:paraId="127E2EC3" w14:textId="77777777" w:rsidR="00621CAC" w:rsidRDefault="00C02202">
      <w:pPr>
        <w:pStyle w:val="11"/>
        <w:numPr>
          <w:ilvl w:val="1"/>
          <w:numId w:val="1"/>
        </w:numPr>
        <w:tabs>
          <w:tab w:val="right" w:leader="dot" w:pos="8400"/>
        </w:tabs>
        <w:ind w:leftChars="0"/>
        <w:rPr>
          <w:rFonts w:ascii="HGｺﾞｼｯｸE" w:eastAsia="HGｺﾞｼｯｸE" w:hAnsi="HGｺﾞｼｯｸE"/>
          <w:sz w:val="22"/>
          <w:szCs w:val="22"/>
        </w:rPr>
      </w:pPr>
      <w:r>
        <w:rPr>
          <w:rFonts w:ascii="HGｺﾞｼｯｸE" w:eastAsia="HGｺﾞｼｯｸE" w:hAnsi="HGｺﾞｼｯｸE" w:hint="eastAsia"/>
          <w:sz w:val="22"/>
          <w:szCs w:val="22"/>
        </w:rPr>
        <w:t>＊＊＊＊＊＊＊</w:t>
      </w:r>
      <w:r>
        <w:rPr>
          <w:rFonts w:ascii="HGｺﾞｼｯｸE" w:eastAsia="HGｺﾞｼｯｸE" w:hAnsi="HGｺﾞｼｯｸE"/>
          <w:sz w:val="22"/>
          <w:szCs w:val="22"/>
        </w:rPr>
        <w:tab/>
        <w:t>9</w:t>
      </w:r>
    </w:p>
    <w:p w14:paraId="0DD4B055" w14:textId="77777777" w:rsidR="00621CAC" w:rsidRDefault="00C02202">
      <w:pPr>
        <w:pStyle w:val="11"/>
        <w:numPr>
          <w:ilvl w:val="2"/>
          <w:numId w:val="1"/>
        </w:numPr>
        <w:tabs>
          <w:tab w:val="right" w:leader="dot" w:pos="8400"/>
        </w:tabs>
        <w:ind w:leftChars="0"/>
        <w:rPr>
          <w:rFonts w:ascii="HGｺﾞｼｯｸE" w:eastAsia="HGｺﾞｼｯｸE" w:hAnsi="HGｺﾞｼｯｸE"/>
          <w:sz w:val="22"/>
          <w:szCs w:val="22"/>
        </w:rPr>
      </w:pPr>
      <w:r>
        <w:rPr>
          <w:rFonts w:ascii="HGｺﾞｼｯｸE" w:eastAsia="HGｺﾞｼｯｸE" w:hAnsi="HGｺﾞｼｯｸE" w:hint="eastAsia"/>
          <w:sz w:val="22"/>
          <w:szCs w:val="22"/>
        </w:rPr>
        <w:t>＊＊＊＊＊＊＊</w:t>
      </w:r>
      <w:r>
        <w:rPr>
          <w:rFonts w:ascii="HGｺﾞｼｯｸE" w:eastAsia="HGｺﾞｼｯｸE" w:hAnsi="HGｺﾞｼｯｸE"/>
          <w:sz w:val="22"/>
          <w:szCs w:val="22"/>
        </w:rPr>
        <w:tab/>
        <w:t>9</w:t>
      </w:r>
    </w:p>
    <w:p w14:paraId="337D56EA" w14:textId="77777777" w:rsidR="00621CAC" w:rsidRDefault="00C02202">
      <w:pPr>
        <w:pStyle w:val="11"/>
        <w:numPr>
          <w:ilvl w:val="2"/>
          <w:numId w:val="1"/>
        </w:numPr>
        <w:tabs>
          <w:tab w:val="right" w:leader="dot" w:pos="8400"/>
        </w:tabs>
        <w:ind w:leftChars="0"/>
        <w:rPr>
          <w:rFonts w:ascii="HGｺﾞｼｯｸE" w:eastAsia="HGｺﾞｼｯｸE" w:hAnsi="HGｺﾞｼｯｸE"/>
          <w:sz w:val="22"/>
          <w:szCs w:val="22"/>
        </w:rPr>
      </w:pPr>
      <w:r>
        <w:rPr>
          <w:rFonts w:ascii="HGｺﾞｼｯｸE" w:eastAsia="HGｺﾞｼｯｸE" w:hAnsi="HGｺﾞｼｯｸE" w:hint="eastAsia"/>
          <w:sz w:val="22"/>
          <w:szCs w:val="22"/>
        </w:rPr>
        <w:t>＊＊＊＊＊＊＊</w:t>
      </w:r>
      <w:r>
        <w:rPr>
          <w:rFonts w:ascii="HGｺﾞｼｯｸE" w:eastAsia="HGｺﾞｼｯｸE" w:hAnsi="HGｺﾞｼｯｸE"/>
          <w:sz w:val="22"/>
          <w:szCs w:val="22"/>
        </w:rPr>
        <w:tab/>
        <w:t>10</w:t>
      </w:r>
    </w:p>
    <w:p w14:paraId="6A7C2506" w14:textId="77777777" w:rsidR="00621CAC" w:rsidRDefault="00C02202">
      <w:pPr>
        <w:pStyle w:val="11"/>
        <w:numPr>
          <w:ilvl w:val="1"/>
          <w:numId w:val="1"/>
        </w:numPr>
        <w:tabs>
          <w:tab w:val="right" w:leader="dot" w:pos="8400"/>
        </w:tabs>
        <w:ind w:leftChars="0"/>
        <w:rPr>
          <w:rFonts w:ascii="HGｺﾞｼｯｸE" w:eastAsia="HGｺﾞｼｯｸE" w:hAnsi="HGｺﾞｼｯｸE"/>
          <w:sz w:val="22"/>
          <w:szCs w:val="22"/>
        </w:rPr>
      </w:pPr>
      <w:r>
        <w:rPr>
          <w:rFonts w:ascii="HGｺﾞｼｯｸE" w:eastAsia="HGｺﾞｼｯｸE" w:hAnsi="HGｺﾞｼｯｸE" w:hint="eastAsia"/>
          <w:sz w:val="22"/>
          <w:szCs w:val="22"/>
        </w:rPr>
        <w:lastRenderedPageBreak/>
        <w:t>＊＊＊＊＊＊＊</w:t>
      </w:r>
      <w:r>
        <w:rPr>
          <w:rFonts w:ascii="HGｺﾞｼｯｸE" w:eastAsia="HGｺﾞｼｯｸE" w:hAnsi="HGｺﾞｼｯｸE"/>
          <w:sz w:val="22"/>
          <w:szCs w:val="22"/>
        </w:rPr>
        <w:tab/>
        <w:t>12</w:t>
      </w:r>
    </w:p>
    <w:p w14:paraId="37A5451A" w14:textId="77777777" w:rsidR="00621CAC" w:rsidRDefault="00C02202">
      <w:pPr>
        <w:pStyle w:val="11"/>
        <w:numPr>
          <w:ilvl w:val="2"/>
          <w:numId w:val="1"/>
        </w:numPr>
        <w:tabs>
          <w:tab w:val="right" w:leader="dot" w:pos="8400"/>
        </w:tabs>
        <w:ind w:leftChars="0"/>
        <w:rPr>
          <w:rFonts w:ascii="HGｺﾞｼｯｸE" w:eastAsia="HGｺﾞｼｯｸE" w:hAnsi="HGｺﾞｼｯｸE"/>
          <w:sz w:val="22"/>
          <w:szCs w:val="22"/>
        </w:rPr>
      </w:pPr>
      <w:r>
        <w:rPr>
          <w:rFonts w:ascii="HGｺﾞｼｯｸE" w:eastAsia="HGｺﾞｼｯｸE" w:hAnsi="HGｺﾞｼｯｸE" w:hint="eastAsia"/>
          <w:sz w:val="22"/>
          <w:szCs w:val="22"/>
        </w:rPr>
        <w:t>＊＊＊＊＊＊＊</w:t>
      </w:r>
      <w:r>
        <w:rPr>
          <w:rFonts w:ascii="HGｺﾞｼｯｸE" w:eastAsia="HGｺﾞｼｯｸE" w:hAnsi="HGｺﾞｼｯｸE"/>
          <w:sz w:val="22"/>
          <w:szCs w:val="22"/>
        </w:rPr>
        <w:tab/>
        <w:t>12</w:t>
      </w:r>
    </w:p>
    <w:p w14:paraId="5A58BBD4" w14:textId="77777777" w:rsidR="00621CAC" w:rsidRDefault="00C02202">
      <w:pPr>
        <w:pStyle w:val="11"/>
        <w:numPr>
          <w:ilvl w:val="2"/>
          <w:numId w:val="1"/>
        </w:numPr>
        <w:tabs>
          <w:tab w:val="right" w:leader="dot" w:pos="8400"/>
        </w:tabs>
        <w:ind w:leftChars="0"/>
        <w:rPr>
          <w:rFonts w:ascii="HGｺﾞｼｯｸE" w:eastAsia="HGｺﾞｼｯｸE" w:hAnsi="HGｺﾞｼｯｸE"/>
          <w:sz w:val="22"/>
          <w:szCs w:val="22"/>
        </w:rPr>
      </w:pPr>
      <w:r>
        <w:rPr>
          <w:rFonts w:ascii="HGｺﾞｼｯｸE" w:eastAsia="HGｺﾞｼｯｸE" w:hAnsi="HGｺﾞｼｯｸE" w:hint="eastAsia"/>
          <w:sz w:val="22"/>
          <w:szCs w:val="22"/>
        </w:rPr>
        <w:t>＊＊＊＊＊＊＊</w:t>
      </w:r>
      <w:r>
        <w:rPr>
          <w:rFonts w:ascii="HGｺﾞｼｯｸE" w:eastAsia="HGｺﾞｼｯｸE" w:hAnsi="HGｺﾞｼｯｸE"/>
          <w:sz w:val="22"/>
          <w:szCs w:val="22"/>
        </w:rPr>
        <w:tab/>
        <w:t>13</w:t>
      </w:r>
    </w:p>
    <w:p w14:paraId="192A9580" w14:textId="77777777" w:rsidR="00621CAC" w:rsidRDefault="00C02202">
      <w:pPr>
        <w:pStyle w:val="11"/>
        <w:numPr>
          <w:ilvl w:val="1"/>
          <w:numId w:val="1"/>
        </w:numPr>
        <w:tabs>
          <w:tab w:val="right" w:leader="dot" w:pos="8400"/>
        </w:tabs>
        <w:ind w:leftChars="0"/>
        <w:rPr>
          <w:rFonts w:ascii="HGｺﾞｼｯｸE" w:eastAsia="HGｺﾞｼｯｸE" w:hAnsi="HGｺﾞｼｯｸE"/>
          <w:sz w:val="22"/>
          <w:szCs w:val="22"/>
        </w:rPr>
      </w:pPr>
      <w:r>
        <w:rPr>
          <w:rFonts w:ascii="HGｺﾞｼｯｸE" w:eastAsia="HGｺﾞｼｯｸE" w:hAnsi="HGｺﾞｼｯｸE" w:hint="eastAsia"/>
          <w:sz w:val="22"/>
          <w:szCs w:val="22"/>
        </w:rPr>
        <w:t>＊＊＊＊＊＊＊</w:t>
      </w:r>
      <w:r>
        <w:rPr>
          <w:rFonts w:ascii="HGｺﾞｼｯｸE" w:eastAsia="HGｺﾞｼｯｸE" w:hAnsi="HGｺﾞｼｯｸE"/>
          <w:sz w:val="22"/>
          <w:szCs w:val="22"/>
        </w:rPr>
        <w:tab/>
        <w:t>14</w:t>
      </w:r>
    </w:p>
    <w:p w14:paraId="11B60F0B" w14:textId="77777777" w:rsidR="00621CAC" w:rsidRDefault="00621CAC">
      <w:pPr>
        <w:pStyle w:val="11"/>
        <w:tabs>
          <w:tab w:val="right" w:leader="dot" w:pos="8400"/>
        </w:tabs>
        <w:ind w:leftChars="0"/>
        <w:rPr>
          <w:rFonts w:ascii="HGｺﾞｼｯｸE" w:eastAsia="HGｺﾞｼｯｸE" w:hAnsi="HGｺﾞｼｯｸE"/>
          <w:sz w:val="22"/>
          <w:szCs w:val="22"/>
        </w:rPr>
      </w:pPr>
    </w:p>
    <w:p w14:paraId="106BCDAD" w14:textId="77777777" w:rsidR="00621CAC" w:rsidRDefault="00C02202">
      <w:pPr>
        <w:pStyle w:val="11"/>
        <w:numPr>
          <w:ilvl w:val="0"/>
          <w:numId w:val="1"/>
        </w:numPr>
        <w:tabs>
          <w:tab w:val="right" w:leader="dot" w:pos="8400"/>
        </w:tabs>
        <w:ind w:leftChars="0"/>
        <w:rPr>
          <w:rFonts w:ascii="HGｺﾞｼｯｸE" w:eastAsia="HGｺﾞｼｯｸE" w:hAnsi="HGｺﾞｼｯｸE"/>
          <w:sz w:val="22"/>
          <w:szCs w:val="22"/>
        </w:rPr>
      </w:pPr>
      <w:r>
        <w:rPr>
          <w:rFonts w:ascii="HGｺﾞｼｯｸE" w:eastAsia="HGｺﾞｼｯｸE" w:hAnsi="HGｺﾞｼｯｸE" w:hint="eastAsia"/>
          <w:sz w:val="22"/>
          <w:szCs w:val="22"/>
        </w:rPr>
        <w:t>＊＊＊＊＊＊＊</w:t>
      </w:r>
      <w:r>
        <w:rPr>
          <w:rFonts w:ascii="HGｺﾞｼｯｸE" w:eastAsia="HGｺﾞｼｯｸE" w:hAnsi="HGｺﾞｼｯｸE"/>
          <w:sz w:val="22"/>
          <w:szCs w:val="22"/>
        </w:rPr>
        <w:tab/>
        <w:t>15</w:t>
      </w:r>
    </w:p>
    <w:p w14:paraId="12BE0D90" w14:textId="77777777" w:rsidR="00621CAC" w:rsidRDefault="00C02202">
      <w:pPr>
        <w:pStyle w:val="11"/>
        <w:numPr>
          <w:ilvl w:val="1"/>
          <w:numId w:val="1"/>
        </w:numPr>
        <w:tabs>
          <w:tab w:val="right" w:leader="dot" w:pos="8400"/>
        </w:tabs>
        <w:ind w:leftChars="0"/>
        <w:rPr>
          <w:rFonts w:ascii="HGｺﾞｼｯｸE" w:eastAsia="HGｺﾞｼｯｸE" w:hAnsi="HGｺﾞｼｯｸE"/>
          <w:sz w:val="22"/>
          <w:szCs w:val="22"/>
        </w:rPr>
      </w:pPr>
      <w:r>
        <w:rPr>
          <w:rFonts w:ascii="HGｺﾞｼｯｸE" w:eastAsia="HGｺﾞｼｯｸE" w:hAnsi="HGｺﾞｼｯｸE" w:hint="eastAsia"/>
          <w:sz w:val="22"/>
          <w:szCs w:val="22"/>
        </w:rPr>
        <w:t>＊＊＊＊＊＊＊</w:t>
      </w:r>
      <w:r>
        <w:rPr>
          <w:rFonts w:ascii="HGｺﾞｼｯｸE" w:eastAsia="HGｺﾞｼｯｸE" w:hAnsi="HGｺﾞｼｯｸE"/>
          <w:sz w:val="22"/>
          <w:szCs w:val="22"/>
        </w:rPr>
        <w:tab/>
        <w:t>15</w:t>
      </w:r>
    </w:p>
    <w:p w14:paraId="201B0B21" w14:textId="77777777" w:rsidR="00621CAC" w:rsidRDefault="00C02202">
      <w:pPr>
        <w:pStyle w:val="11"/>
        <w:numPr>
          <w:ilvl w:val="1"/>
          <w:numId w:val="1"/>
        </w:numPr>
        <w:tabs>
          <w:tab w:val="right" w:leader="dot" w:pos="8400"/>
        </w:tabs>
        <w:ind w:leftChars="0"/>
        <w:rPr>
          <w:rFonts w:ascii="HGｺﾞｼｯｸE" w:eastAsia="HGｺﾞｼｯｸE" w:hAnsi="HGｺﾞｼｯｸE"/>
          <w:sz w:val="22"/>
          <w:szCs w:val="22"/>
        </w:rPr>
      </w:pPr>
      <w:r>
        <w:rPr>
          <w:rFonts w:ascii="HGｺﾞｼｯｸE" w:eastAsia="HGｺﾞｼｯｸE" w:hAnsi="HGｺﾞｼｯｸE" w:hint="eastAsia"/>
          <w:sz w:val="22"/>
          <w:szCs w:val="22"/>
        </w:rPr>
        <w:t>＊＊＊＊＊＊＊</w:t>
      </w:r>
      <w:r>
        <w:rPr>
          <w:rFonts w:ascii="HGｺﾞｼｯｸE" w:eastAsia="HGｺﾞｼｯｸE" w:hAnsi="HGｺﾞｼｯｸE"/>
          <w:sz w:val="22"/>
          <w:szCs w:val="22"/>
        </w:rPr>
        <w:tab/>
        <w:t>16</w:t>
      </w:r>
    </w:p>
    <w:p w14:paraId="4886C535" w14:textId="77777777" w:rsidR="00621CAC" w:rsidRDefault="00C02202">
      <w:pPr>
        <w:pStyle w:val="11"/>
        <w:numPr>
          <w:ilvl w:val="2"/>
          <w:numId w:val="1"/>
        </w:numPr>
        <w:tabs>
          <w:tab w:val="right" w:leader="dot" w:pos="8400"/>
        </w:tabs>
        <w:ind w:leftChars="0"/>
        <w:rPr>
          <w:rFonts w:ascii="HGｺﾞｼｯｸE" w:eastAsia="HGｺﾞｼｯｸE" w:hAnsi="HGｺﾞｼｯｸE"/>
          <w:sz w:val="22"/>
          <w:szCs w:val="22"/>
        </w:rPr>
      </w:pPr>
      <w:r>
        <w:rPr>
          <w:rFonts w:ascii="HGｺﾞｼｯｸE" w:eastAsia="HGｺﾞｼｯｸE" w:hAnsi="HGｺﾞｼｯｸE" w:hint="eastAsia"/>
          <w:sz w:val="22"/>
          <w:szCs w:val="22"/>
        </w:rPr>
        <w:t>＊＊＊＊＊＊＊</w:t>
      </w:r>
      <w:r>
        <w:rPr>
          <w:rFonts w:ascii="HGｺﾞｼｯｸE" w:eastAsia="HGｺﾞｼｯｸE" w:hAnsi="HGｺﾞｼｯｸE"/>
          <w:sz w:val="22"/>
          <w:szCs w:val="22"/>
        </w:rPr>
        <w:tab/>
        <w:t>16</w:t>
      </w:r>
    </w:p>
    <w:p w14:paraId="75486262" w14:textId="77777777" w:rsidR="00621CAC" w:rsidRDefault="00C02202">
      <w:pPr>
        <w:pStyle w:val="11"/>
        <w:numPr>
          <w:ilvl w:val="2"/>
          <w:numId w:val="1"/>
        </w:numPr>
        <w:tabs>
          <w:tab w:val="right" w:leader="dot" w:pos="8400"/>
        </w:tabs>
        <w:ind w:leftChars="0"/>
        <w:rPr>
          <w:rFonts w:ascii="HGｺﾞｼｯｸE" w:eastAsia="HGｺﾞｼｯｸE" w:hAnsi="HGｺﾞｼｯｸE"/>
          <w:sz w:val="22"/>
          <w:szCs w:val="22"/>
        </w:rPr>
      </w:pPr>
      <w:r>
        <w:rPr>
          <w:rFonts w:ascii="HGｺﾞｼｯｸE" w:eastAsia="HGｺﾞｼｯｸE" w:hAnsi="HGｺﾞｼｯｸE" w:hint="eastAsia"/>
          <w:sz w:val="22"/>
          <w:szCs w:val="22"/>
        </w:rPr>
        <w:t>＊＊＊＊＊＊＊</w:t>
      </w:r>
      <w:r>
        <w:rPr>
          <w:rFonts w:ascii="HGｺﾞｼｯｸE" w:eastAsia="HGｺﾞｼｯｸE" w:hAnsi="HGｺﾞｼｯｸE"/>
          <w:sz w:val="22"/>
          <w:szCs w:val="22"/>
        </w:rPr>
        <w:tab/>
        <w:t>17</w:t>
      </w:r>
    </w:p>
    <w:p w14:paraId="74F34B86" w14:textId="77777777" w:rsidR="00621CAC" w:rsidRDefault="00C02202">
      <w:pPr>
        <w:pStyle w:val="11"/>
        <w:numPr>
          <w:ilvl w:val="1"/>
          <w:numId w:val="1"/>
        </w:numPr>
        <w:tabs>
          <w:tab w:val="right" w:leader="dot" w:pos="8400"/>
        </w:tabs>
        <w:ind w:leftChars="0"/>
        <w:rPr>
          <w:rFonts w:ascii="HGｺﾞｼｯｸE" w:eastAsia="HGｺﾞｼｯｸE" w:hAnsi="HGｺﾞｼｯｸE"/>
          <w:sz w:val="22"/>
          <w:szCs w:val="22"/>
        </w:rPr>
      </w:pPr>
      <w:r>
        <w:rPr>
          <w:rFonts w:ascii="HGｺﾞｼｯｸE" w:eastAsia="HGｺﾞｼｯｸE" w:hAnsi="HGｺﾞｼｯｸE" w:hint="eastAsia"/>
          <w:sz w:val="22"/>
          <w:szCs w:val="22"/>
        </w:rPr>
        <w:t>＊＊＊＊＊＊＊</w:t>
      </w:r>
      <w:r>
        <w:rPr>
          <w:rFonts w:ascii="HGｺﾞｼｯｸE" w:eastAsia="HGｺﾞｼｯｸE" w:hAnsi="HGｺﾞｼｯｸE"/>
          <w:sz w:val="22"/>
          <w:szCs w:val="22"/>
        </w:rPr>
        <w:tab/>
        <w:t>18</w:t>
      </w:r>
    </w:p>
    <w:p w14:paraId="34A552AF" w14:textId="77777777" w:rsidR="00621CAC" w:rsidRDefault="00C02202">
      <w:pPr>
        <w:pStyle w:val="11"/>
        <w:numPr>
          <w:ilvl w:val="2"/>
          <w:numId w:val="1"/>
        </w:numPr>
        <w:tabs>
          <w:tab w:val="right" w:leader="dot" w:pos="8400"/>
        </w:tabs>
        <w:ind w:leftChars="0"/>
        <w:rPr>
          <w:rFonts w:ascii="HGｺﾞｼｯｸE" w:eastAsia="HGｺﾞｼｯｸE" w:hAnsi="HGｺﾞｼｯｸE"/>
          <w:sz w:val="22"/>
          <w:szCs w:val="22"/>
        </w:rPr>
      </w:pPr>
      <w:r>
        <w:rPr>
          <w:rFonts w:ascii="HGｺﾞｼｯｸE" w:eastAsia="HGｺﾞｼｯｸE" w:hAnsi="HGｺﾞｼｯｸE" w:hint="eastAsia"/>
          <w:sz w:val="22"/>
          <w:szCs w:val="22"/>
        </w:rPr>
        <w:t>＊＊＊＊＊＊＊</w:t>
      </w:r>
      <w:r>
        <w:rPr>
          <w:rFonts w:ascii="HGｺﾞｼｯｸE" w:eastAsia="HGｺﾞｼｯｸE" w:hAnsi="HGｺﾞｼｯｸE"/>
          <w:sz w:val="22"/>
          <w:szCs w:val="22"/>
        </w:rPr>
        <w:tab/>
        <w:t>18</w:t>
      </w:r>
    </w:p>
    <w:p w14:paraId="4561D8EB" w14:textId="77777777" w:rsidR="00621CAC" w:rsidRDefault="00C02202">
      <w:pPr>
        <w:pStyle w:val="11"/>
        <w:numPr>
          <w:ilvl w:val="2"/>
          <w:numId w:val="1"/>
        </w:numPr>
        <w:tabs>
          <w:tab w:val="right" w:leader="dot" w:pos="8400"/>
        </w:tabs>
        <w:ind w:leftChars="0"/>
        <w:rPr>
          <w:rFonts w:ascii="HGｺﾞｼｯｸE" w:eastAsia="HGｺﾞｼｯｸE" w:hAnsi="HGｺﾞｼｯｸE"/>
          <w:sz w:val="22"/>
          <w:szCs w:val="22"/>
        </w:rPr>
      </w:pPr>
      <w:r>
        <w:rPr>
          <w:rFonts w:ascii="HGｺﾞｼｯｸE" w:eastAsia="HGｺﾞｼｯｸE" w:hAnsi="HGｺﾞｼｯｸE" w:hint="eastAsia"/>
          <w:sz w:val="22"/>
          <w:szCs w:val="22"/>
        </w:rPr>
        <w:t>＊＊＊＊＊＊＊</w:t>
      </w:r>
      <w:r>
        <w:rPr>
          <w:rFonts w:ascii="HGｺﾞｼｯｸE" w:eastAsia="HGｺﾞｼｯｸE" w:hAnsi="HGｺﾞｼｯｸE"/>
          <w:sz w:val="22"/>
          <w:szCs w:val="22"/>
        </w:rPr>
        <w:tab/>
        <w:t>19</w:t>
      </w:r>
    </w:p>
    <w:p w14:paraId="55CB84F0" w14:textId="77777777" w:rsidR="00621CAC" w:rsidRDefault="00C02202">
      <w:pPr>
        <w:pStyle w:val="11"/>
        <w:numPr>
          <w:ilvl w:val="1"/>
          <w:numId w:val="1"/>
        </w:numPr>
        <w:tabs>
          <w:tab w:val="right" w:leader="dot" w:pos="8400"/>
        </w:tabs>
        <w:ind w:leftChars="0"/>
        <w:rPr>
          <w:rFonts w:ascii="HGｺﾞｼｯｸE" w:eastAsia="HGｺﾞｼｯｸE" w:hAnsi="HGｺﾞｼｯｸE"/>
          <w:sz w:val="22"/>
          <w:szCs w:val="22"/>
        </w:rPr>
      </w:pPr>
      <w:r>
        <w:rPr>
          <w:rFonts w:ascii="HGｺﾞｼｯｸE" w:eastAsia="HGｺﾞｼｯｸE" w:hAnsi="HGｺﾞｼｯｸE" w:hint="eastAsia"/>
          <w:sz w:val="22"/>
          <w:szCs w:val="22"/>
        </w:rPr>
        <w:t>＊＊＊＊＊＊＊</w:t>
      </w:r>
      <w:r>
        <w:rPr>
          <w:rFonts w:ascii="HGｺﾞｼｯｸE" w:eastAsia="HGｺﾞｼｯｸE" w:hAnsi="HGｺﾞｼｯｸE"/>
          <w:sz w:val="22"/>
          <w:szCs w:val="22"/>
        </w:rPr>
        <w:tab/>
        <w:t>20</w:t>
      </w:r>
    </w:p>
    <w:p w14:paraId="7BB7D5A8" w14:textId="77777777" w:rsidR="00621CAC" w:rsidRDefault="00C02202">
      <w:pPr>
        <w:pStyle w:val="11"/>
        <w:numPr>
          <w:ilvl w:val="2"/>
          <w:numId w:val="1"/>
        </w:numPr>
        <w:tabs>
          <w:tab w:val="right" w:leader="dot" w:pos="8400"/>
        </w:tabs>
        <w:ind w:leftChars="0"/>
        <w:rPr>
          <w:rFonts w:ascii="HGｺﾞｼｯｸE" w:eastAsia="HGｺﾞｼｯｸE" w:hAnsi="HGｺﾞｼｯｸE"/>
          <w:sz w:val="22"/>
          <w:szCs w:val="22"/>
        </w:rPr>
      </w:pPr>
      <w:r>
        <w:rPr>
          <w:rFonts w:ascii="HGｺﾞｼｯｸE" w:eastAsia="HGｺﾞｼｯｸE" w:hAnsi="HGｺﾞｼｯｸE" w:hint="eastAsia"/>
          <w:sz w:val="22"/>
          <w:szCs w:val="22"/>
        </w:rPr>
        <w:t>＊＊＊＊＊＊＊</w:t>
      </w:r>
      <w:r>
        <w:rPr>
          <w:rFonts w:ascii="HGｺﾞｼｯｸE" w:eastAsia="HGｺﾞｼｯｸE" w:hAnsi="HGｺﾞｼｯｸE"/>
          <w:sz w:val="22"/>
          <w:szCs w:val="22"/>
        </w:rPr>
        <w:tab/>
        <w:t>20</w:t>
      </w:r>
    </w:p>
    <w:p w14:paraId="568C9281" w14:textId="77777777" w:rsidR="00621CAC" w:rsidRDefault="00C02202">
      <w:pPr>
        <w:pStyle w:val="11"/>
        <w:numPr>
          <w:ilvl w:val="2"/>
          <w:numId w:val="1"/>
        </w:numPr>
        <w:tabs>
          <w:tab w:val="right" w:leader="dot" w:pos="8400"/>
        </w:tabs>
        <w:ind w:leftChars="0"/>
        <w:rPr>
          <w:rFonts w:ascii="HGｺﾞｼｯｸE" w:eastAsia="HGｺﾞｼｯｸE" w:hAnsi="HGｺﾞｼｯｸE"/>
          <w:sz w:val="22"/>
          <w:szCs w:val="22"/>
        </w:rPr>
      </w:pPr>
      <w:r>
        <w:rPr>
          <w:rFonts w:ascii="HGｺﾞｼｯｸE" w:eastAsia="HGｺﾞｼｯｸE" w:hAnsi="HGｺﾞｼｯｸE" w:hint="eastAsia"/>
          <w:sz w:val="22"/>
          <w:szCs w:val="22"/>
        </w:rPr>
        <w:t>＊＊＊＊＊＊＊</w:t>
      </w:r>
      <w:r>
        <w:rPr>
          <w:rFonts w:ascii="HGｺﾞｼｯｸE" w:eastAsia="HGｺﾞｼｯｸE" w:hAnsi="HGｺﾞｼｯｸE"/>
          <w:sz w:val="22"/>
          <w:szCs w:val="22"/>
        </w:rPr>
        <w:tab/>
        <w:t>20</w:t>
      </w:r>
    </w:p>
    <w:p w14:paraId="69DD3E18" w14:textId="77777777" w:rsidR="00621CAC" w:rsidRDefault="00C02202">
      <w:pPr>
        <w:pStyle w:val="11"/>
        <w:numPr>
          <w:ilvl w:val="1"/>
          <w:numId w:val="1"/>
        </w:numPr>
        <w:tabs>
          <w:tab w:val="right" w:leader="dot" w:pos="8400"/>
        </w:tabs>
        <w:ind w:leftChars="0"/>
        <w:rPr>
          <w:rFonts w:ascii="HGｺﾞｼｯｸE" w:eastAsia="HGｺﾞｼｯｸE" w:hAnsi="HGｺﾞｼｯｸE"/>
          <w:sz w:val="22"/>
          <w:szCs w:val="22"/>
        </w:rPr>
      </w:pPr>
      <w:r>
        <w:rPr>
          <w:rFonts w:ascii="HGｺﾞｼｯｸE" w:eastAsia="HGｺﾞｼｯｸE" w:hAnsi="HGｺﾞｼｯｸE" w:hint="eastAsia"/>
          <w:sz w:val="22"/>
          <w:szCs w:val="22"/>
        </w:rPr>
        <w:t>＊＊＊＊＊＊＊</w:t>
      </w:r>
      <w:r>
        <w:rPr>
          <w:rFonts w:ascii="HGｺﾞｼｯｸE" w:eastAsia="HGｺﾞｼｯｸE" w:hAnsi="HGｺﾞｼｯｸE"/>
          <w:sz w:val="22"/>
          <w:szCs w:val="22"/>
        </w:rPr>
        <w:tab/>
        <w:t>21</w:t>
      </w:r>
    </w:p>
    <w:p w14:paraId="67A419C0" w14:textId="77777777" w:rsidR="00621CAC" w:rsidRDefault="00621CAC">
      <w:pPr>
        <w:tabs>
          <w:tab w:val="right" w:leader="dot" w:pos="8400"/>
        </w:tabs>
        <w:ind w:left="480"/>
        <w:rPr>
          <w:rFonts w:ascii="HGｺﾞｼｯｸE" w:eastAsia="HGｺﾞｼｯｸE" w:hAnsi="HGｺﾞｼｯｸE"/>
          <w:sz w:val="22"/>
          <w:szCs w:val="22"/>
        </w:rPr>
      </w:pPr>
    </w:p>
    <w:p w14:paraId="1D7CBE55" w14:textId="77777777" w:rsidR="00621CAC" w:rsidRDefault="00C02202">
      <w:pPr>
        <w:pStyle w:val="11"/>
        <w:numPr>
          <w:ilvl w:val="0"/>
          <w:numId w:val="1"/>
        </w:numPr>
        <w:tabs>
          <w:tab w:val="right" w:leader="dot" w:pos="8400"/>
        </w:tabs>
        <w:ind w:leftChars="0"/>
        <w:rPr>
          <w:rFonts w:ascii="HGｺﾞｼｯｸE" w:eastAsia="HGｺﾞｼｯｸE" w:hAnsi="HGｺﾞｼｯｸE"/>
        </w:rPr>
      </w:pPr>
      <w:r>
        <w:rPr>
          <w:rFonts w:ascii="HGｺﾞｼｯｸE" w:eastAsia="HGｺﾞｼｯｸE" w:hAnsi="HGｺﾞｼｯｸE" w:hint="eastAsia"/>
          <w:sz w:val="22"/>
          <w:szCs w:val="22"/>
        </w:rPr>
        <w:t>＊＊＊＊＊＊＊</w:t>
      </w:r>
      <w:r>
        <w:rPr>
          <w:rFonts w:ascii="HGｺﾞｼｯｸE" w:eastAsia="HGｺﾞｼｯｸE" w:hAnsi="HGｺﾞｼｯｸE"/>
          <w:sz w:val="22"/>
          <w:szCs w:val="22"/>
        </w:rPr>
        <w:tab/>
        <w:t>22</w:t>
      </w:r>
    </w:p>
    <w:p w14:paraId="559E85B7" w14:textId="77777777" w:rsidR="00621CAC" w:rsidRDefault="00C02202">
      <w:pPr>
        <w:pStyle w:val="11"/>
        <w:numPr>
          <w:ilvl w:val="1"/>
          <w:numId w:val="1"/>
        </w:numPr>
        <w:tabs>
          <w:tab w:val="right" w:leader="dot" w:pos="8400"/>
        </w:tabs>
        <w:ind w:leftChars="0"/>
        <w:rPr>
          <w:rFonts w:ascii="HGｺﾞｼｯｸE" w:eastAsia="HGｺﾞｼｯｸE" w:hAnsi="HGｺﾞｼｯｸE"/>
        </w:rPr>
      </w:pPr>
      <w:r>
        <w:rPr>
          <w:rFonts w:ascii="HGｺﾞｼｯｸE" w:eastAsia="HGｺﾞｼｯｸE" w:hAnsi="HGｺﾞｼｯｸE" w:hint="eastAsia"/>
          <w:sz w:val="22"/>
          <w:szCs w:val="22"/>
        </w:rPr>
        <w:t>＊＊＊＊＊＊＊</w:t>
      </w:r>
      <w:r>
        <w:rPr>
          <w:rFonts w:ascii="HGｺﾞｼｯｸE" w:eastAsia="HGｺﾞｼｯｸE" w:hAnsi="HGｺﾞｼｯｸE"/>
          <w:sz w:val="22"/>
          <w:szCs w:val="22"/>
        </w:rPr>
        <w:tab/>
        <w:t>22</w:t>
      </w:r>
    </w:p>
    <w:p w14:paraId="3D7C9838" w14:textId="77777777" w:rsidR="00621CAC" w:rsidRDefault="00C02202">
      <w:pPr>
        <w:pStyle w:val="11"/>
        <w:numPr>
          <w:ilvl w:val="1"/>
          <w:numId w:val="1"/>
        </w:numPr>
        <w:tabs>
          <w:tab w:val="right" w:leader="dot" w:pos="8400"/>
        </w:tabs>
        <w:ind w:leftChars="0"/>
        <w:rPr>
          <w:rFonts w:ascii="HGｺﾞｼｯｸE" w:eastAsia="HGｺﾞｼｯｸE" w:hAnsi="HGｺﾞｼｯｸE"/>
        </w:rPr>
      </w:pPr>
      <w:r>
        <w:rPr>
          <w:rFonts w:ascii="HGｺﾞｼｯｸE" w:eastAsia="HGｺﾞｼｯｸE" w:hAnsi="HGｺﾞｼｯｸE" w:hint="eastAsia"/>
          <w:sz w:val="22"/>
          <w:szCs w:val="22"/>
        </w:rPr>
        <w:t>＊＊＊＊＊＊＊</w:t>
      </w:r>
      <w:r>
        <w:rPr>
          <w:rFonts w:ascii="HGｺﾞｼｯｸE" w:eastAsia="HGｺﾞｼｯｸE" w:hAnsi="HGｺﾞｼｯｸE"/>
          <w:sz w:val="22"/>
          <w:szCs w:val="22"/>
        </w:rPr>
        <w:tab/>
        <w:t>23</w:t>
      </w:r>
    </w:p>
    <w:p w14:paraId="6FE874E8" w14:textId="77777777" w:rsidR="00621CAC" w:rsidRDefault="00C02202">
      <w:pPr>
        <w:pStyle w:val="11"/>
        <w:numPr>
          <w:ilvl w:val="2"/>
          <w:numId w:val="1"/>
        </w:numPr>
        <w:tabs>
          <w:tab w:val="right" w:leader="dot" w:pos="8400"/>
        </w:tabs>
        <w:ind w:leftChars="0"/>
        <w:rPr>
          <w:rFonts w:ascii="HGｺﾞｼｯｸE" w:eastAsia="HGｺﾞｼｯｸE" w:hAnsi="HGｺﾞｼｯｸE"/>
          <w:sz w:val="22"/>
          <w:szCs w:val="22"/>
        </w:rPr>
      </w:pPr>
      <w:r>
        <w:rPr>
          <w:rFonts w:ascii="HGｺﾞｼｯｸE" w:eastAsia="HGｺﾞｼｯｸE" w:hAnsi="HGｺﾞｼｯｸE" w:hint="eastAsia"/>
          <w:sz w:val="22"/>
          <w:szCs w:val="22"/>
        </w:rPr>
        <w:t>＊＊＊＊＊＊＊</w:t>
      </w:r>
      <w:r>
        <w:rPr>
          <w:rFonts w:ascii="HGｺﾞｼｯｸE" w:eastAsia="HGｺﾞｼｯｸE" w:hAnsi="HGｺﾞｼｯｸE"/>
          <w:sz w:val="22"/>
          <w:szCs w:val="22"/>
        </w:rPr>
        <w:tab/>
        <w:t>23</w:t>
      </w:r>
    </w:p>
    <w:p w14:paraId="43D9DCF2" w14:textId="77777777" w:rsidR="00621CAC" w:rsidRDefault="00C02202">
      <w:pPr>
        <w:pStyle w:val="11"/>
        <w:numPr>
          <w:ilvl w:val="2"/>
          <w:numId w:val="1"/>
        </w:numPr>
        <w:tabs>
          <w:tab w:val="right" w:leader="dot" w:pos="8400"/>
        </w:tabs>
        <w:ind w:leftChars="0"/>
        <w:rPr>
          <w:rFonts w:ascii="HGｺﾞｼｯｸE" w:eastAsia="HGｺﾞｼｯｸE" w:hAnsi="HGｺﾞｼｯｸE"/>
          <w:sz w:val="22"/>
          <w:szCs w:val="22"/>
        </w:rPr>
      </w:pPr>
      <w:r>
        <w:rPr>
          <w:rFonts w:ascii="HGｺﾞｼｯｸE" w:eastAsia="HGｺﾞｼｯｸE" w:hAnsi="HGｺﾞｼｯｸE" w:hint="eastAsia"/>
          <w:sz w:val="22"/>
          <w:szCs w:val="22"/>
        </w:rPr>
        <w:t>＊＊＊＊＊＊＊</w:t>
      </w:r>
      <w:r>
        <w:rPr>
          <w:rFonts w:ascii="HGｺﾞｼｯｸE" w:eastAsia="HGｺﾞｼｯｸE" w:hAnsi="HGｺﾞｼｯｸE"/>
          <w:sz w:val="22"/>
          <w:szCs w:val="22"/>
        </w:rPr>
        <w:tab/>
        <w:t>24</w:t>
      </w:r>
    </w:p>
    <w:p w14:paraId="17FE02B6" w14:textId="77777777" w:rsidR="00621CAC" w:rsidRDefault="00C02202">
      <w:pPr>
        <w:pStyle w:val="11"/>
        <w:numPr>
          <w:ilvl w:val="1"/>
          <w:numId w:val="1"/>
        </w:numPr>
        <w:tabs>
          <w:tab w:val="right" w:leader="dot" w:pos="8400"/>
        </w:tabs>
        <w:ind w:leftChars="0"/>
        <w:rPr>
          <w:rFonts w:ascii="HGｺﾞｼｯｸE" w:eastAsia="HGｺﾞｼｯｸE" w:hAnsi="HGｺﾞｼｯｸE"/>
          <w:sz w:val="22"/>
          <w:szCs w:val="22"/>
        </w:rPr>
      </w:pPr>
      <w:r>
        <w:rPr>
          <w:rFonts w:ascii="HGｺﾞｼｯｸE" w:eastAsia="HGｺﾞｼｯｸE" w:hAnsi="HGｺﾞｼｯｸE" w:hint="eastAsia"/>
          <w:sz w:val="22"/>
          <w:szCs w:val="22"/>
        </w:rPr>
        <w:t>＊＊＊＊＊＊＊</w:t>
      </w:r>
      <w:r>
        <w:rPr>
          <w:rFonts w:ascii="HGｺﾞｼｯｸE" w:eastAsia="HGｺﾞｼｯｸE" w:hAnsi="HGｺﾞｼｯｸE"/>
          <w:sz w:val="22"/>
          <w:szCs w:val="22"/>
        </w:rPr>
        <w:tab/>
        <w:t>25</w:t>
      </w:r>
    </w:p>
    <w:p w14:paraId="06BACEF2" w14:textId="77777777" w:rsidR="00621CAC" w:rsidRDefault="00C02202">
      <w:pPr>
        <w:pStyle w:val="11"/>
        <w:numPr>
          <w:ilvl w:val="2"/>
          <w:numId w:val="1"/>
        </w:numPr>
        <w:tabs>
          <w:tab w:val="right" w:leader="dot" w:pos="8400"/>
        </w:tabs>
        <w:ind w:leftChars="0"/>
        <w:rPr>
          <w:rFonts w:ascii="HGｺﾞｼｯｸE" w:eastAsia="HGｺﾞｼｯｸE" w:hAnsi="HGｺﾞｼｯｸE"/>
          <w:sz w:val="22"/>
          <w:szCs w:val="22"/>
        </w:rPr>
      </w:pPr>
      <w:r>
        <w:rPr>
          <w:rFonts w:ascii="HGｺﾞｼｯｸE" w:eastAsia="HGｺﾞｼｯｸE" w:hAnsi="HGｺﾞｼｯｸE" w:hint="eastAsia"/>
          <w:sz w:val="22"/>
          <w:szCs w:val="22"/>
        </w:rPr>
        <w:t>＊＊＊＊＊＊＊</w:t>
      </w:r>
      <w:r>
        <w:rPr>
          <w:rFonts w:ascii="HGｺﾞｼｯｸE" w:eastAsia="HGｺﾞｼｯｸE" w:hAnsi="HGｺﾞｼｯｸE"/>
          <w:sz w:val="22"/>
          <w:szCs w:val="22"/>
        </w:rPr>
        <w:tab/>
        <w:t>25</w:t>
      </w:r>
    </w:p>
    <w:p w14:paraId="47A1D0B0" w14:textId="77777777" w:rsidR="00621CAC" w:rsidRDefault="00C02202">
      <w:pPr>
        <w:pStyle w:val="11"/>
        <w:numPr>
          <w:ilvl w:val="2"/>
          <w:numId w:val="1"/>
        </w:numPr>
        <w:tabs>
          <w:tab w:val="right" w:leader="dot" w:pos="8400"/>
        </w:tabs>
        <w:ind w:leftChars="0"/>
        <w:rPr>
          <w:rFonts w:ascii="HGｺﾞｼｯｸE" w:eastAsia="HGｺﾞｼｯｸE" w:hAnsi="HGｺﾞｼｯｸE"/>
          <w:sz w:val="22"/>
          <w:szCs w:val="22"/>
        </w:rPr>
      </w:pPr>
      <w:r>
        <w:rPr>
          <w:rFonts w:ascii="HGｺﾞｼｯｸE" w:eastAsia="HGｺﾞｼｯｸE" w:hAnsi="HGｺﾞｼｯｸE" w:hint="eastAsia"/>
          <w:sz w:val="22"/>
          <w:szCs w:val="22"/>
        </w:rPr>
        <w:t>＊＊＊＊＊＊＊</w:t>
      </w:r>
      <w:r>
        <w:rPr>
          <w:rFonts w:ascii="HGｺﾞｼｯｸE" w:eastAsia="HGｺﾞｼｯｸE" w:hAnsi="HGｺﾞｼｯｸE"/>
          <w:sz w:val="22"/>
          <w:szCs w:val="22"/>
        </w:rPr>
        <w:tab/>
        <w:t>26</w:t>
      </w:r>
    </w:p>
    <w:p w14:paraId="25CFC150" w14:textId="77777777" w:rsidR="00621CAC" w:rsidRDefault="00621CAC">
      <w:pPr>
        <w:tabs>
          <w:tab w:val="right" w:leader="dot" w:pos="8400"/>
        </w:tabs>
        <w:rPr>
          <w:rFonts w:ascii="HGｺﾞｼｯｸE" w:eastAsia="HGｺﾞｼｯｸE" w:hAnsi="HGｺﾞｼｯｸE"/>
        </w:rPr>
      </w:pPr>
    </w:p>
    <w:p w14:paraId="2E37D794" w14:textId="77777777" w:rsidR="00621CAC" w:rsidRDefault="00C02202">
      <w:pPr>
        <w:pStyle w:val="11"/>
        <w:numPr>
          <w:ilvl w:val="0"/>
          <w:numId w:val="1"/>
        </w:numPr>
        <w:tabs>
          <w:tab w:val="right" w:leader="dot" w:pos="8400"/>
        </w:tabs>
        <w:ind w:leftChars="0"/>
        <w:rPr>
          <w:rFonts w:ascii="HGｺﾞｼｯｸE" w:eastAsia="HGｺﾞｼｯｸE" w:hAnsi="HGｺﾞｼｯｸE"/>
          <w:sz w:val="22"/>
          <w:szCs w:val="22"/>
        </w:rPr>
      </w:pPr>
      <w:r>
        <w:rPr>
          <w:rFonts w:ascii="HGｺﾞｼｯｸE" w:eastAsia="HGｺﾞｼｯｸE" w:hAnsi="HGｺﾞｼｯｸE" w:hint="eastAsia"/>
          <w:sz w:val="22"/>
          <w:szCs w:val="22"/>
        </w:rPr>
        <w:t>＊＊＊＊＊＊＊</w:t>
      </w:r>
      <w:r>
        <w:rPr>
          <w:rFonts w:ascii="HGｺﾞｼｯｸE" w:eastAsia="HGｺﾞｼｯｸE" w:hAnsi="HGｺﾞｼｯｸE"/>
          <w:sz w:val="22"/>
          <w:szCs w:val="22"/>
        </w:rPr>
        <w:tab/>
        <w:t>27</w:t>
      </w:r>
    </w:p>
    <w:p w14:paraId="2F56277A" w14:textId="77777777" w:rsidR="00621CAC" w:rsidRDefault="00C02202">
      <w:pPr>
        <w:pStyle w:val="11"/>
        <w:numPr>
          <w:ilvl w:val="1"/>
          <w:numId w:val="1"/>
        </w:numPr>
        <w:tabs>
          <w:tab w:val="right" w:leader="dot" w:pos="8400"/>
        </w:tabs>
        <w:ind w:leftChars="0"/>
        <w:rPr>
          <w:rFonts w:ascii="HGｺﾞｼｯｸE" w:eastAsia="HGｺﾞｼｯｸE" w:hAnsi="HGｺﾞｼｯｸE"/>
          <w:sz w:val="22"/>
          <w:szCs w:val="22"/>
        </w:rPr>
      </w:pPr>
      <w:r>
        <w:rPr>
          <w:rFonts w:ascii="HGｺﾞｼｯｸE" w:eastAsia="HGｺﾞｼｯｸE" w:hAnsi="HGｺﾞｼｯｸE" w:hint="eastAsia"/>
          <w:sz w:val="22"/>
          <w:szCs w:val="22"/>
        </w:rPr>
        <w:t>＊＊＊＊＊＊＊</w:t>
      </w:r>
      <w:r>
        <w:rPr>
          <w:rFonts w:ascii="HGｺﾞｼｯｸE" w:eastAsia="HGｺﾞｼｯｸE" w:hAnsi="HGｺﾞｼｯｸE"/>
          <w:sz w:val="22"/>
          <w:szCs w:val="22"/>
        </w:rPr>
        <w:tab/>
        <w:t>27</w:t>
      </w:r>
    </w:p>
    <w:p w14:paraId="17353D94" w14:textId="77777777" w:rsidR="00621CAC" w:rsidRDefault="00C02202">
      <w:pPr>
        <w:pStyle w:val="11"/>
        <w:numPr>
          <w:ilvl w:val="1"/>
          <w:numId w:val="1"/>
        </w:numPr>
        <w:tabs>
          <w:tab w:val="right" w:leader="dot" w:pos="8400"/>
        </w:tabs>
        <w:ind w:leftChars="0"/>
        <w:rPr>
          <w:rFonts w:ascii="HGｺﾞｼｯｸE" w:eastAsia="HGｺﾞｼｯｸE" w:hAnsi="HGｺﾞｼｯｸE"/>
          <w:sz w:val="22"/>
          <w:szCs w:val="22"/>
        </w:rPr>
      </w:pPr>
      <w:r>
        <w:rPr>
          <w:rFonts w:ascii="HGｺﾞｼｯｸE" w:eastAsia="HGｺﾞｼｯｸE" w:hAnsi="HGｺﾞｼｯｸE" w:hint="eastAsia"/>
          <w:sz w:val="22"/>
          <w:szCs w:val="22"/>
        </w:rPr>
        <w:t>＊＊＊＊＊＊＊</w:t>
      </w:r>
      <w:r>
        <w:rPr>
          <w:rFonts w:ascii="HGｺﾞｼｯｸE" w:eastAsia="HGｺﾞｼｯｸE" w:hAnsi="HGｺﾞｼｯｸE"/>
          <w:sz w:val="22"/>
          <w:szCs w:val="22"/>
        </w:rPr>
        <w:tab/>
        <w:t>28</w:t>
      </w:r>
    </w:p>
    <w:p w14:paraId="70880A77" w14:textId="77777777" w:rsidR="00621CAC" w:rsidRDefault="00621CAC">
      <w:pPr>
        <w:tabs>
          <w:tab w:val="right" w:leader="dot" w:pos="8400"/>
        </w:tabs>
        <w:rPr>
          <w:rFonts w:ascii="HGｺﾞｼｯｸE" w:eastAsia="HGｺﾞｼｯｸE" w:hAnsi="HGｺﾞｼｯｸE"/>
          <w:sz w:val="22"/>
          <w:szCs w:val="22"/>
        </w:rPr>
      </w:pPr>
    </w:p>
    <w:p w14:paraId="2E065DCF" w14:textId="77777777" w:rsidR="00621CAC" w:rsidRDefault="00C02202">
      <w:pPr>
        <w:tabs>
          <w:tab w:val="right" w:leader="dot" w:pos="8400"/>
        </w:tabs>
        <w:rPr>
          <w:rFonts w:ascii="HGｺﾞｼｯｸE" w:eastAsia="HGｺﾞｼｯｸE" w:hAnsi="HGｺﾞｼｯｸE"/>
          <w:sz w:val="22"/>
          <w:szCs w:val="22"/>
        </w:rPr>
      </w:pPr>
      <w:r>
        <w:rPr>
          <w:rFonts w:ascii="HGｺﾞｼｯｸE" w:eastAsia="HGｺﾞｼｯｸE" w:hAnsi="HGｺﾞｼｯｸE" w:hint="eastAsia"/>
          <w:sz w:val="22"/>
          <w:szCs w:val="22"/>
        </w:rPr>
        <w:t>脚注</w:t>
      </w:r>
      <w:r>
        <w:rPr>
          <w:rFonts w:ascii="HGｺﾞｼｯｸE" w:eastAsia="HGｺﾞｼｯｸE" w:hAnsi="HGｺﾞｼｯｸE"/>
          <w:sz w:val="22"/>
          <w:szCs w:val="22"/>
        </w:rPr>
        <w:tab/>
        <w:t>29</w:t>
      </w:r>
    </w:p>
    <w:p w14:paraId="45499B4D" w14:textId="77777777" w:rsidR="00621CAC" w:rsidRDefault="00C02202">
      <w:pPr>
        <w:tabs>
          <w:tab w:val="right" w:leader="dot" w:pos="8400"/>
        </w:tabs>
        <w:rPr>
          <w:sz w:val="22"/>
          <w:szCs w:val="22"/>
        </w:rPr>
        <w:sectPr w:rsidR="00621CAC">
          <w:footerReference w:type="first" r:id="rId13"/>
          <w:footnotePr>
            <w:pos w:val="beneathText"/>
          </w:footnotePr>
          <w:endnotePr>
            <w:numFmt w:val="decimal"/>
          </w:endnotePr>
          <w:pgSz w:w="11900" w:h="16840"/>
          <w:pgMar w:top="1985" w:right="1701" w:bottom="1701" w:left="1701" w:header="851" w:footer="992" w:gutter="0"/>
          <w:pgNumType w:fmt="lowerRoman" w:start="1"/>
          <w:cols w:space="425"/>
          <w:docGrid w:type="lines" w:linePitch="400"/>
        </w:sectPr>
      </w:pPr>
      <w:r>
        <w:rPr>
          <w:rFonts w:ascii="HGｺﾞｼｯｸE" w:eastAsia="HGｺﾞｼｯｸE" w:hAnsi="HGｺﾞｼｯｸE" w:hint="eastAsia"/>
          <w:sz w:val="22"/>
          <w:szCs w:val="22"/>
        </w:rPr>
        <w:t>参考文献</w:t>
      </w:r>
      <w:r>
        <w:rPr>
          <w:rFonts w:ascii="HGｺﾞｼｯｸE" w:eastAsia="HGｺﾞｼｯｸE" w:hAnsi="HGｺﾞｼｯｸE"/>
          <w:sz w:val="22"/>
          <w:szCs w:val="22"/>
        </w:rPr>
        <w:tab/>
        <w:t>30</w:t>
      </w:r>
    </w:p>
    <w:p w14:paraId="33D7AF4B" w14:textId="77777777" w:rsidR="00621CAC" w:rsidRDefault="00621CAC">
      <w:pPr>
        <w:rPr>
          <w:sz w:val="22"/>
          <w:szCs w:val="22"/>
        </w:rPr>
        <w:sectPr w:rsidR="00621CAC">
          <w:footnotePr>
            <w:pos w:val="beneathText"/>
          </w:footnotePr>
          <w:endnotePr>
            <w:numFmt w:val="decimal"/>
          </w:endnotePr>
          <w:pgSz w:w="11900" w:h="16840"/>
          <w:pgMar w:top="1985" w:right="1701" w:bottom="1701" w:left="1701" w:header="851" w:footer="992" w:gutter="0"/>
          <w:pgNumType w:start="1"/>
          <w:cols w:space="425"/>
          <w:titlePg/>
          <w:docGrid w:type="lines" w:linePitch="400"/>
        </w:sectPr>
      </w:pPr>
    </w:p>
    <w:p w14:paraId="746C8D4F" w14:textId="77777777" w:rsidR="00621CAC" w:rsidRDefault="00C02202">
      <w:pPr>
        <w:pStyle w:val="11"/>
        <w:numPr>
          <w:ilvl w:val="0"/>
          <w:numId w:val="2"/>
        </w:numPr>
        <w:ind w:leftChars="0"/>
        <w:rPr>
          <w:rFonts w:ascii="HGｺﾞｼｯｸE" w:eastAsia="HGｺﾞｼｯｸE" w:hAnsi="HGｺﾞｼｯｸE"/>
          <w:sz w:val="22"/>
          <w:szCs w:val="22"/>
        </w:rPr>
      </w:pPr>
      <w:r>
        <w:rPr>
          <w:rFonts w:ascii="HGｺﾞｼｯｸE" w:eastAsia="HGｺﾞｼｯｸE" w:hAnsi="HGｺﾞｼｯｸE" w:hint="eastAsia"/>
          <w:sz w:val="22"/>
          <w:szCs w:val="22"/>
        </w:rPr>
        <w:t>＊＊＊＊＊＊＊</w:t>
      </w:r>
    </w:p>
    <w:p w14:paraId="03761154" w14:textId="77777777" w:rsidR="00621CAC" w:rsidRDefault="00C02202">
      <w:pPr>
        <w:pStyle w:val="11"/>
        <w:numPr>
          <w:ilvl w:val="1"/>
          <w:numId w:val="2"/>
        </w:numPr>
        <w:ind w:leftChars="0"/>
        <w:rPr>
          <w:rFonts w:ascii="HGｺﾞｼｯｸE" w:eastAsia="HGｺﾞｼｯｸE" w:hAnsi="HGｺﾞｼｯｸE"/>
          <w:sz w:val="22"/>
          <w:szCs w:val="22"/>
        </w:rPr>
      </w:pPr>
      <w:r>
        <w:rPr>
          <w:rFonts w:ascii="HGｺﾞｼｯｸE" w:eastAsia="HGｺﾞｼｯｸE" w:hAnsi="HGｺﾞｼｯｸE" w:hint="eastAsia"/>
          <w:sz w:val="22"/>
          <w:szCs w:val="22"/>
        </w:rPr>
        <w:t>＊＊＊＊＊＊＊</w:t>
      </w:r>
    </w:p>
    <w:p w14:paraId="63838048" w14:textId="77777777" w:rsidR="00621CAC" w:rsidRDefault="00C02202">
      <w:pPr>
        <w:pStyle w:val="11"/>
        <w:numPr>
          <w:ilvl w:val="2"/>
          <w:numId w:val="2"/>
        </w:numPr>
        <w:ind w:leftChars="0"/>
        <w:rPr>
          <w:rFonts w:ascii="HGｺﾞｼｯｸE" w:eastAsia="HGｺﾞｼｯｸE" w:hAnsi="HGｺﾞｼｯｸE"/>
          <w:sz w:val="22"/>
          <w:szCs w:val="22"/>
        </w:rPr>
      </w:pPr>
      <w:r>
        <w:rPr>
          <w:rFonts w:ascii="HGｺﾞｼｯｸE" w:eastAsia="HGｺﾞｼｯｸE" w:hAnsi="HGｺﾞｼｯｸE" w:hint="eastAsia"/>
          <w:sz w:val="22"/>
          <w:szCs w:val="22"/>
        </w:rPr>
        <w:t>＊＊＊＊＊＊＊</w:t>
      </w:r>
    </w:p>
    <w:p w14:paraId="46DD2FE9" w14:textId="77777777" w:rsidR="00621CAC" w:rsidRDefault="00C02202">
      <w:pPr>
        <w:rPr>
          <w:sz w:val="21"/>
          <w:szCs w:val="21"/>
        </w:rPr>
      </w:pPr>
      <w:r>
        <w:rPr>
          <w:rFonts w:hint="eastAsia"/>
          <w:sz w:val="22"/>
          <w:szCs w:val="22"/>
        </w:rPr>
        <w:t xml:space="preserve">　</w:t>
      </w:r>
      <w:r>
        <w:rPr>
          <w:rFonts w:hint="eastAsia"/>
          <w:sz w:val="21"/>
          <w:szCs w:val="21"/>
        </w:rPr>
        <w:t>僕は日本の古代文化に</w:t>
      </w:r>
      <w:proofErr w:type="gramStart"/>
      <w:r>
        <w:rPr>
          <w:rFonts w:hint="eastAsia"/>
          <w:sz w:val="21"/>
          <w:szCs w:val="21"/>
        </w:rPr>
        <w:t>就て</w:t>
      </w:r>
      <w:proofErr w:type="gramEnd"/>
      <w:r>
        <w:rPr>
          <w:rFonts w:hint="eastAsia"/>
          <w:sz w:val="21"/>
          <w:szCs w:val="21"/>
        </w:rPr>
        <w:t>殆んど知識を持っていない。ブルーノ・タウトが絶讃する桂離宮も見たことがなく、玉泉も大雅堂も竹田も鉄斎も知らないのである。</w:t>
      </w:r>
      <w:proofErr w:type="gramStart"/>
      <w:r>
        <w:rPr>
          <w:rFonts w:hint="eastAsia"/>
          <w:sz w:val="21"/>
          <w:szCs w:val="21"/>
        </w:rPr>
        <w:t>況んや</w:t>
      </w:r>
      <w:proofErr w:type="gramEnd"/>
      <w:r>
        <w:rPr>
          <w:rFonts w:hint="eastAsia"/>
          <w:sz w:val="21"/>
          <w:szCs w:val="21"/>
        </w:rPr>
        <w:t>、秦蔵六だの竹源斎師など名前すら聞いたことがなく、第一、めったに旅行することがないので、祖国のあの町この村も、風俗も、山河も知らないのだ。タウトによれば日本に於ける最も俗悪な都市だという新潟市に僕は生れ、彼の蔑み嫌うところの上野から銀座への街、ネオン・サインを僕は愛す。茶の湯の方式など全然知らない代りには、</w:t>
      </w:r>
      <w:proofErr w:type="gramStart"/>
      <w:r>
        <w:rPr>
          <w:rFonts w:hint="eastAsia"/>
          <w:sz w:val="21"/>
          <w:szCs w:val="21"/>
        </w:rPr>
        <w:t>猥りに</w:t>
      </w:r>
      <w:proofErr w:type="gramEnd"/>
      <w:r>
        <w:rPr>
          <w:rFonts w:hint="eastAsia"/>
          <w:sz w:val="21"/>
          <w:szCs w:val="21"/>
        </w:rPr>
        <w:t>酔い痴れることをのみ知り、孤独の家居にいて、床の間などというものに一顧を与えたこともない。</w:t>
      </w:r>
    </w:p>
    <w:p w14:paraId="2E83CABF" w14:textId="77777777" w:rsidR="00621CAC" w:rsidRDefault="00C02202">
      <w:pPr>
        <w:rPr>
          <w:sz w:val="21"/>
          <w:szCs w:val="21"/>
        </w:rPr>
      </w:pPr>
      <w:r>
        <w:rPr>
          <w:rFonts w:hint="eastAsia"/>
          <w:sz w:val="21"/>
          <w:szCs w:val="21"/>
        </w:rPr>
        <w:t xml:space="preserve">　けれども、そのような僕の生活が、祖国の光輝ある古代文化の伝統を見失ったという理由で、貧困なものだとは考えていない（然し、ほかの理由で、貧困だという内省には悩まされているのだが――）。</w:t>
      </w:r>
    </w:p>
    <w:p w14:paraId="1105D7B5" w14:textId="77777777" w:rsidR="00621CAC" w:rsidRDefault="00C02202">
      <w:pPr>
        <w:rPr>
          <w:sz w:val="21"/>
          <w:szCs w:val="21"/>
        </w:rPr>
      </w:pPr>
      <w:r>
        <w:rPr>
          <w:rFonts w:hint="eastAsia"/>
          <w:sz w:val="21"/>
          <w:szCs w:val="21"/>
        </w:rPr>
        <w:t xml:space="preserve">　タウトはある日、竹田の愛好家というさる日本の富豪の招待を受けた。客は十名余りであった。主人は女中の手をかりず、自分で倉庫と座敷の間を往復し、一幅ずつの掛物を持参して床の間へ吊し一同に披露して、又、別の掛物をとりに行く、名画が一同を楽しませることを自分の喜びとしているのである。終って、座を変え、茶の湯と、礼儀正しい食膳を供したという。こういう生活が「古代文化の伝統を見失わない」ために、内面的に豊富な生活だと言うに至っては内面なるものの目安が余り安直で滅茶苦茶な話だけれども、然し、無論、文化の伝統を見失った僕の方が（そのために）豊富である筈もない。</w:t>
      </w:r>
    </w:p>
    <w:p w14:paraId="2830F7D2" w14:textId="77777777" w:rsidR="00621CAC" w:rsidRDefault="00C02202">
      <w:pPr>
        <w:rPr>
          <w:sz w:val="21"/>
          <w:szCs w:val="21"/>
        </w:rPr>
      </w:pPr>
      <w:r>
        <w:rPr>
          <w:rFonts w:hint="eastAsia"/>
          <w:sz w:val="21"/>
          <w:szCs w:val="21"/>
        </w:rPr>
        <w:t xml:space="preserve">　いつかコクトオが、日本へ来たとき、日本人がどうして和服を着ないのだろうと言って、日本が母国の伝統を忘れ、欧米化に汲々たる有様を嘆いたのであった。成程、フランスという国は不思議な国である。戦争が</w:t>
      </w:r>
      <w:proofErr w:type="gramStart"/>
      <w:r>
        <w:rPr>
          <w:rFonts w:hint="eastAsia"/>
          <w:sz w:val="21"/>
          <w:szCs w:val="21"/>
        </w:rPr>
        <w:t>始</w:t>
      </w:r>
      <w:proofErr w:type="gramEnd"/>
      <w:r>
        <w:rPr>
          <w:rFonts w:hint="eastAsia"/>
          <w:sz w:val="21"/>
          <w:szCs w:val="21"/>
        </w:rPr>
        <w:t>ると、先ずまっさきに避難したのはルーヴル博物館の陳列品と金塊で、巴里の保存のために祖国の運命を換えてしまった。彼等は伝統の遺産を受継いできたが、祖国の伝統を生むべきものが、又、彼等自身に外ならぬことを全然知らないようである。</w:t>
      </w:r>
    </w:p>
    <w:p w14:paraId="79A00E8C" w14:textId="77777777" w:rsidR="00621CAC" w:rsidRDefault="00C02202">
      <w:pPr>
        <w:rPr>
          <w:sz w:val="21"/>
          <w:szCs w:val="21"/>
        </w:rPr>
      </w:pPr>
      <w:r>
        <w:rPr>
          <w:rFonts w:hint="eastAsia"/>
          <w:sz w:val="21"/>
          <w:szCs w:val="21"/>
        </w:rPr>
        <w:t xml:space="preserve">　伝統とは何か？　国民性とは何か？　日本人には必然の性格があって、どうしても和服を発明し、それを着なければならないような決定的な素因があるのだろうか。</w:t>
      </w:r>
    </w:p>
    <w:p w14:paraId="0C5B1A35" w14:textId="77777777" w:rsidR="00621CAC" w:rsidRDefault="00C02202">
      <w:pPr>
        <w:rPr>
          <w:sz w:val="21"/>
          <w:szCs w:val="21"/>
        </w:rPr>
      </w:pPr>
      <w:r>
        <w:rPr>
          <w:rFonts w:hint="eastAsia"/>
          <w:sz w:val="21"/>
          <w:szCs w:val="21"/>
        </w:rPr>
        <w:t xml:space="preserve">　講談を読むと、我々の祖先は甚だ復讐心が強く、乞食となり、草の根を分けて仇を探し廻っている。そのサムライが終ってからまだ七八十年しか経たないのに、これはもう、我々にとっては夢の中の物語である。今日の日本人は、凡そ、あらゆる国民の中で、恐らく最も憎悪心の</w:t>
      </w:r>
      <w:proofErr w:type="gramStart"/>
      <w:r>
        <w:rPr>
          <w:rFonts w:hint="eastAsia"/>
          <w:sz w:val="21"/>
          <w:szCs w:val="21"/>
        </w:rPr>
        <w:t>尠い</w:t>
      </w:r>
      <w:proofErr w:type="gramEnd"/>
      <w:r>
        <w:rPr>
          <w:rFonts w:hint="eastAsia"/>
          <w:sz w:val="21"/>
          <w:szCs w:val="21"/>
        </w:rPr>
        <w:t>国民の中の一つである。僕がまだ学生時代の話であるが、アテネ・フラン</w:t>
      </w:r>
      <w:r>
        <w:rPr>
          <w:rFonts w:hint="eastAsia"/>
          <w:sz w:val="21"/>
          <w:szCs w:val="21"/>
        </w:rPr>
        <w:lastRenderedPageBreak/>
        <w:t>セでロベール先生の歓迎会があり、テーブルには名札が置かれ席が定まっていて、どういうわけだか僕だけ外国人の間にはさまれ、真正面はコット先生であった。コット先生は菜食主義者だから、たった一人献立が別で、オートミルのようなものばかり食っている。僕は相手がなくて退屈だから、先生の食欲ばかり専ら観察していたが、猛烈な速力で、一度匙をとりあげると口と皿の間を快速力で往復させ食べ終るまで下へ置かず、僕が肉を一きれ食ううちに、オートミルを一皿すすり込んでしまう。先生が胃弱になるのは尤もだと思った。テーブルスピーチが</w:t>
      </w:r>
      <w:proofErr w:type="gramStart"/>
      <w:r>
        <w:rPr>
          <w:rFonts w:hint="eastAsia"/>
          <w:sz w:val="21"/>
          <w:szCs w:val="21"/>
        </w:rPr>
        <w:t>始</w:t>
      </w:r>
      <w:proofErr w:type="gramEnd"/>
      <w:r>
        <w:rPr>
          <w:rFonts w:hint="eastAsia"/>
          <w:sz w:val="21"/>
          <w:szCs w:val="21"/>
        </w:rPr>
        <w:t>った。コット先生が立上った。と、先生の声は沈痛なもので、突然、クレマンソーの追悼演説を始めたのである。クレマンソーは前大戦のフランスの首相、虎とよばれた決闘好きの政治家だが、丁度その日の新聞に彼の死去が報ぜられたのであった。コット先生はボルテール流のニヒリストで、無神論者であった。エレジヤの詩を最も愛し、好んでボルテールのエピグラムを学生に教え、又、自ら好んで</w:t>
      </w:r>
      <w:proofErr w:type="gramStart"/>
      <w:r>
        <w:rPr>
          <w:rFonts w:hint="eastAsia"/>
          <w:sz w:val="21"/>
          <w:szCs w:val="21"/>
        </w:rPr>
        <w:t>誦む</w:t>
      </w:r>
      <w:proofErr w:type="gramEnd"/>
      <w:r>
        <w:rPr>
          <w:rFonts w:hint="eastAsia"/>
          <w:sz w:val="21"/>
          <w:szCs w:val="21"/>
        </w:rPr>
        <w:t>。だから先生が人の死に</w:t>
      </w:r>
      <w:proofErr w:type="gramStart"/>
      <w:r>
        <w:rPr>
          <w:rFonts w:hint="eastAsia"/>
          <w:sz w:val="21"/>
          <w:szCs w:val="21"/>
        </w:rPr>
        <w:t>就て</w:t>
      </w:r>
      <w:proofErr w:type="gramEnd"/>
      <w:r>
        <w:rPr>
          <w:rFonts w:hint="eastAsia"/>
          <w:sz w:val="21"/>
          <w:szCs w:val="21"/>
        </w:rPr>
        <w:t>思想を通したものでない直接の感傷で語ろうなどとは、僕は夢にも思わなかった。僕は先生の演説が冗談だと思った。今に一度にひっくり返すユーモアが用意されているのだろうと考えたのだ。けれども先生の演説は、沈痛から悲痛になり、もはや冗談ではないことがハッキリ分ったのである。あんまり思いもよらないことだったので、僕は呆気にとられ、思わず、笑いだしてしまった。――その時の先生の眼を僕は生涯忘れることができない。先生は、殺しても尚あきたりぬ血に飢えた憎悪を凝らして、僕を睨んだのだ。</w:t>
      </w:r>
    </w:p>
    <w:p w14:paraId="1E0914C9" w14:textId="77777777" w:rsidR="00621CAC" w:rsidRDefault="00621CAC">
      <w:pPr>
        <w:rPr>
          <w:sz w:val="22"/>
          <w:szCs w:val="22"/>
        </w:rPr>
      </w:pPr>
    </w:p>
    <w:p w14:paraId="5D6F18F7" w14:textId="77777777" w:rsidR="00621CAC" w:rsidRDefault="00C02202">
      <w:pPr>
        <w:pStyle w:val="11"/>
        <w:numPr>
          <w:ilvl w:val="2"/>
          <w:numId w:val="2"/>
        </w:numPr>
        <w:ind w:leftChars="0"/>
        <w:rPr>
          <w:rFonts w:ascii="HGｺﾞｼｯｸE" w:eastAsia="HGｺﾞｼｯｸE" w:hAnsi="HGｺﾞｼｯｸE"/>
          <w:sz w:val="22"/>
          <w:szCs w:val="22"/>
        </w:rPr>
      </w:pPr>
      <w:r>
        <w:rPr>
          <w:rFonts w:ascii="HGｺﾞｼｯｸE" w:eastAsia="HGｺﾞｼｯｸE" w:hAnsi="HGｺﾞｼｯｸE" w:hint="eastAsia"/>
          <w:sz w:val="22"/>
          <w:szCs w:val="22"/>
        </w:rPr>
        <w:t>＊＊＊＊＊＊＊</w:t>
      </w:r>
    </w:p>
    <w:p w14:paraId="0A1DB38B" w14:textId="77777777" w:rsidR="00621CAC" w:rsidRDefault="00C02202">
      <w:pPr>
        <w:rPr>
          <w:sz w:val="21"/>
          <w:szCs w:val="21"/>
        </w:rPr>
      </w:pPr>
      <w:r>
        <w:rPr>
          <w:rFonts w:hint="eastAsia"/>
          <w:sz w:val="22"/>
          <w:szCs w:val="22"/>
        </w:rPr>
        <w:t xml:space="preserve">　</w:t>
      </w:r>
      <w:r>
        <w:rPr>
          <w:rFonts w:hint="eastAsia"/>
          <w:sz w:val="21"/>
          <w:szCs w:val="21"/>
        </w:rPr>
        <w:t>このような眼は日本人には無いのである。僕は一度もこのような眼を日本人に見たことはなかった。その後も特に意識して注意したが、一度も出会ったことがない。つまり、このような憎悪が、日本人には無いのである。『三国志』に於ける憎悪、『チャタレイ夫人の恋人』に於ける憎悪、血に飢え、八ツ裂にしても尚あき足りぬという憎しみは日本人には殆んどない。昨日の敵は今日の友という甘さが、むしろ日本人に共有の感情だ。凡そ仇討にふさわしくない自分達であることを、恐らく多くの日本人が痛感しているに相違ない。長年月にわたって徹底的に憎み通すことすら不可能にちかく、せいぜい「食いつきそうな」眼付ぐらいが限界なのである。</w:t>
      </w:r>
    </w:p>
    <w:p w14:paraId="307D9FFB" w14:textId="77777777" w:rsidR="00621CAC" w:rsidRDefault="00994543">
      <w:pPr>
        <w:jc w:val="center"/>
        <w:rPr>
          <w:sz w:val="21"/>
          <w:szCs w:val="21"/>
        </w:rPr>
      </w:pPr>
      <w:r>
        <w:rPr>
          <w:noProof/>
          <w:sz w:val="22"/>
          <w:szCs w:val="22"/>
        </w:rPr>
        <w:lastRenderedPageBreak/>
        <w:pict w14:anchorId="45B0A5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5" type="#_x0000_t75" alt="" style="width:307.25pt;height:183.7pt;mso-width-percent:0;mso-height-percent:0;mso-width-percent:0;mso-height-percent:0">
            <v:imagedata r:id="rId14" o:title=""/>
          </v:shape>
        </w:pict>
      </w:r>
    </w:p>
    <w:p w14:paraId="5E6F3AC5" w14:textId="77777777" w:rsidR="00621CAC" w:rsidRDefault="00C02202">
      <w:pPr>
        <w:jc w:val="center"/>
        <w:rPr>
          <w:sz w:val="21"/>
          <w:szCs w:val="21"/>
        </w:rPr>
      </w:pPr>
      <w:r>
        <w:rPr>
          <w:rFonts w:hint="eastAsia"/>
          <w:sz w:val="21"/>
          <w:szCs w:val="21"/>
        </w:rPr>
        <w:t>図</w:t>
      </w:r>
      <w:r>
        <w:rPr>
          <w:sz w:val="21"/>
          <w:szCs w:val="21"/>
        </w:rPr>
        <w:t>1</w:t>
      </w:r>
      <w:r>
        <w:rPr>
          <w:rFonts w:hint="eastAsia"/>
          <w:sz w:val="21"/>
          <w:szCs w:val="21"/>
        </w:rPr>
        <w:t xml:space="preserve">　江戸時代の食玩</w:t>
      </w:r>
      <w:r>
        <w:rPr>
          <w:rStyle w:val="af5"/>
          <w:sz w:val="21"/>
          <w:szCs w:val="21"/>
        </w:rPr>
        <w:endnoteReference w:id="1"/>
      </w:r>
    </w:p>
    <w:p w14:paraId="6C2E888E" w14:textId="77777777" w:rsidR="00621CAC" w:rsidRDefault="00621CAC">
      <w:pPr>
        <w:jc w:val="center"/>
        <w:rPr>
          <w:sz w:val="21"/>
          <w:szCs w:val="21"/>
        </w:rPr>
      </w:pPr>
    </w:p>
    <w:p w14:paraId="5039AC7E" w14:textId="77777777" w:rsidR="00621CAC" w:rsidRDefault="00C02202">
      <w:pPr>
        <w:jc w:val="left"/>
        <w:rPr>
          <w:sz w:val="21"/>
          <w:szCs w:val="21"/>
        </w:rPr>
      </w:pPr>
      <w:r>
        <w:rPr>
          <w:rFonts w:hint="eastAsia"/>
          <w:sz w:val="21"/>
          <w:szCs w:val="21"/>
        </w:rPr>
        <w:t>伝統とか、国民性とよばれるものにも、時として、このような欺瞞が隠されている。凡そ自分の性情にうらはらな習慣や伝統を、恰も生来の希願のように背負わなければならないのである。だから、昔日本に行われていたことが、昔行われていたために、日本本来のものだということは成立たない。外国に</w:t>
      </w:r>
      <w:proofErr w:type="gramStart"/>
      <w:r>
        <w:rPr>
          <w:rFonts w:hint="eastAsia"/>
          <w:sz w:val="21"/>
          <w:szCs w:val="21"/>
        </w:rPr>
        <w:t>於て</w:t>
      </w:r>
      <w:proofErr w:type="gramEnd"/>
      <w:r>
        <w:rPr>
          <w:rFonts w:hint="eastAsia"/>
          <w:sz w:val="21"/>
          <w:szCs w:val="21"/>
        </w:rPr>
        <w:t>行われ、日本には行われていなかった習慣が、実は日本人に最もふさわしいことも有り得るし、日本に</w:t>
      </w:r>
      <w:proofErr w:type="gramStart"/>
      <w:r>
        <w:rPr>
          <w:rFonts w:hint="eastAsia"/>
          <w:sz w:val="21"/>
          <w:szCs w:val="21"/>
        </w:rPr>
        <w:t>於て</w:t>
      </w:r>
      <w:proofErr w:type="gramEnd"/>
      <w:r>
        <w:rPr>
          <w:rFonts w:hint="eastAsia"/>
          <w:sz w:val="21"/>
          <w:szCs w:val="21"/>
        </w:rPr>
        <w:t>行われて、外国には行われなかった習慣が、実は外国人にふさわしいことも有り得るのだ。模倣ではなく、発見だ。ゲーテがシェクスピアの作品に暗示を受けて自分の傑作を書きあげたように、個性を尊重する芸術に</w:t>
      </w:r>
      <w:proofErr w:type="gramStart"/>
      <w:r>
        <w:rPr>
          <w:rFonts w:hint="eastAsia"/>
          <w:sz w:val="21"/>
          <w:szCs w:val="21"/>
        </w:rPr>
        <w:t>於てすら</w:t>
      </w:r>
      <w:proofErr w:type="gramEnd"/>
      <w:r>
        <w:rPr>
          <w:rFonts w:hint="eastAsia"/>
          <w:sz w:val="21"/>
          <w:szCs w:val="21"/>
        </w:rPr>
        <w:t>、模倣から発見への過程は最も屡々行われる。インスピレーションは、多く模倣の精神から出発して、発見によって結実する。</w:t>
      </w:r>
    </w:p>
    <w:p w14:paraId="4F9B2FD2" w14:textId="77777777" w:rsidR="00621CAC" w:rsidRDefault="00C02202">
      <w:pPr>
        <w:rPr>
          <w:sz w:val="21"/>
          <w:szCs w:val="21"/>
        </w:rPr>
      </w:pPr>
      <w:r>
        <w:rPr>
          <w:rFonts w:hint="eastAsia"/>
          <w:sz w:val="21"/>
          <w:szCs w:val="21"/>
        </w:rPr>
        <w:t xml:space="preserve">　キモノとは何</w:t>
      </w:r>
      <w:proofErr w:type="gramStart"/>
      <w:r>
        <w:rPr>
          <w:rFonts w:hint="eastAsia"/>
          <w:sz w:val="21"/>
          <w:szCs w:val="21"/>
        </w:rPr>
        <w:t>ぞや</w:t>
      </w:r>
      <w:proofErr w:type="gramEnd"/>
      <w:r>
        <w:rPr>
          <w:rFonts w:hint="eastAsia"/>
          <w:sz w:val="21"/>
          <w:szCs w:val="21"/>
        </w:rPr>
        <w:t>？　洋服との交流が千年ばかり遅かっただけだ。そうして、限られた手法以外に、新らたな発明を暗示する別の手法が与えられなかっただけである。日本人の貧弱な体躯が特にキモノを生みだしたのではない。日本人にはキモノのみが美しいわけでもない。外国の恰幅のよい男達の和服姿が、我々よりも立派に見えるに</w:t>
      </w:r>
      <w:proofErr w:type="gramStart"/>
      <w:r>
        <w:rPr>
          <w:rFonts w:hint="eastAsia"/>
          <w:sz w:val="21"/>
          <w:szCs w:val="21"/>
        </w:rPr>
        <w:t>極</w:t>
      </w:r>
      <w:proofErr w:type="gramEnd"/>
      <w:r>
        <w:rPr>
          <w:rFonts w:hint="eastAsia"/>
          <w:sz w:val="21"/>
          <w:szCs w:val="21"/>
        </w:rPr>
        <w:t>っている。</w:t>
      </w:r>
    </w:p>
    <w:p w14:paraId="0F866129" w14:textId="77777777" w:rsidR="00621CAC" w:rsidRDefault="00C02202">
      <w:pPr>
        <w:rPr>
          <w:sz w:val="21"/>
          <w:szCs w:val="21"/>
        </w:rPr>
      </w:pPr>
      <w:r>
        <w:rPr>
          <w:rFonts w:hint="eastAsia"/>
          <w:sz w:val="21"/>
          <w:szCs w:val="21"/>
        </w:rPr>
        <w:t xml:space="preserve">　小学生の頃、万代橋という信濃川の河口にかかっている木橋がとりこわされて、川幅を半分に埋めたて鉄橋にするというので、長い期間、悲しい思いをしたことがあった。日本一の木橋がなくなり、川幅が狭くなって、自分の誇りがなくなることが、身を切られる切なさであったのだ。その不思議な悲しみ方が今では夢のような思い出だ。このような悲しみ方は、成人するにつれ、又、その物との交渉が成人につれて深まりながら、却って薄れる一方であった。そうして、今では、木橋が鉄橋に代り、川幅の狭められたことが、悲しくないばかりか、極めて当然だと考える。然し、このような変化は、僕のみではないだろう。多くの日本人は、故郷の古い姿が破壊されて、欧米風な建物が出現するたびに、悲し</w:t>
      </w:r>
      <w:r>
        <w:rPr>
          <w:rFonts w:hint="eastAsia"/>
          <w:sz w:val="21"/>
          <w:szCs w:val="21"/>
        </w:rPr>
        <w:lastRenderedPageBreak/>
        <w:t>みよりも、むしろ喜びを感じる。</w:t>
      </w:r>
      <w:proofErr w:type="gramStart"/>
      <w:r>
        <w:rPr>
          <w:rFonts w:hint="eastAsia"/>
          <w:sz w:val="21"/>
          <w:szCs w:val="21"/>
        </w:rPr>
        <w:t>新ら</w:t>
      </w:r>
      <w:proofErr w:type="gramEnd"/>
      <w:r>
        <w:rPr>
          <w:rFonts w:hint="eastAsia"/>
          <w:sz w:val="21"/>
          <w:szCs w:val="21"/>
        </w:rPr>
        <w:t>しい交通機関も必要だし、エレベーターも必要だ。伝統の美だの日本本来の姿などというものよりも、より便利な生活が必要なのである。京都の寺や奈良の仏像が全滅しても困らないが、電車が動かなくては困るのだ。我々に大切なのは「生活の必要」だけで、古代文化が全滅しても、生活は亡びず、生活自体が亡びない限り、我々の独自性は健康なのである。なぜなら、我々自体の必要と、必要に応じた欲求を失わないからである。</w:t>
      </w:r>
    </w:p>
    <w:p w14:paraId="314A1B84" w14:textId="77777777" w:rsidR="00621CAC" w:rsidRDefault="00C02202">
      <w:pPr>
        <w:rPr>
          <w:sz w:val="21"/>
          <w:szCs w:val="21"/>
        </w:rPr>
      </w:pPr>
      <w:r>
        <w:rPr>
          <w:rFonts w:hint="eastAsia"/>
          <w:sz w:val="21"/>
          <w:szCs w:val="21"/>
        </w:rPr>
        <w:t xml:space="preserve">　タウトが東京で講演の時、聴衆の八九割は学生で、あとの一二割が建築家であったそうだ。東京のあらゆる建築専門家に案内状を発送して、尚そのような結果であった。ヨーロッパでは決してこのようなことは有り得ないそうだ。常に八九割が建築家で、一二割が都市の文化に関心を持つ市長とか町長という名誉職の人々であり、学生などの割りこむ余地はない筈だ、と言うのである。</w:t>
      </w:r>
    </w:p>
    <w:p w14:paraId="030E6495" w14:textId="77777777" w:rsidR="00621CAC" w:rsidRDefault="00C02202">
      <w:pPr>
        <w:rPr>
          <w:sz w:val="21"/>
          <w:szCs w:val="21"/>
        </w:rPr>
      </w:pPr>
      <w:r>
        <w:rPr>
          <w:rFonts w:hint="eastAsia"/>
          <w:sz w:val="21"/>
          <w:szCs w:val="21"/>
        </w:rPr>
        <w:t xml:space="preserve">　僕は建築界のことに</w:t>
      </w:r>
      <w:proofErr w:type="gramStart"/>
      <w:r>
        <w:rPr>
          <w:rFonts w:hint="eastAsia"/>
          <w:sz w:val="21"/>
          <w:szCs w:val="21"/>
        </w:rPr>
        <w:t>就ては</w:t>
      </w:r>
      <w:proofErr w:type="gramEnd"/>
      <w:r>
        <w:rPr>
          <w:rFonts w:hint="eastAsia"/>
          <w:sz w:val="21"/>
          <w:szCs w:val="21"/>
        </w:rPr>
        <w:t>不案内だが、例を文学にとって考えても、たとえばアンドレ・ジッドの講演が東京で行われたにしても、小説家の九割ぐらいは聴きに行きはしないだろう。そうして、矢張り、聴衆の八九割は学生で、おまけに、学生の三割ぐらいは、女学生かも知れないのだ。僕が仏教科の生徒の頃、フランスだのイギリスの仏教学者の講演会に行ってみると、坊主だらけの日本のくせに、聴衆の全部が学生だった。尤も坊主の卵なのだろう。</w:t>
      </w:r>
    </w:p>
    <w:p w14:paraId="5A35627F" w14:textId="77777777" w:rsidR="00621CAC" w:rsidRDefault="00C02202">
      <w:pPr>
        <w:rPr>
          <w:sz w:val="21"/>
          <w:szCs w:val="21"/>
        </w:rPr>
      </w:pPr>
      <w:r>
        <w:rPr>
          <w:rFonts w:hint="eastAsia"/>
          <w:sz w:val="21"/>
          <w:szCs w:val="21"/>
        </w:rPr>
        <w:t xml:space="preserve">　日本の文化人が怠慢なのかも知れないが、西洋の文化人が「社交的に」勤勉なせいでもあるのだろう。社交的に勤勉なのは必ずしも勤勉ではなく、社交的に怠慢なのは必ずしも怠慢ではない。勤勉、怠慢はとにかくとして、日本の文化人はまったく困った代物だ。桂離宮も見たことがなく、竹田も玉泉も鉄斎も知らず、茶の湯も知らない。小堀遠州などと言えば、建築家だか、造庭家だか、大名だか、茶人だか、もしかすると忍術使いの家元じゃなかったかね、などと言う奴がある。故郷の古い建築を叩き毀して、出来</w:t>
      </w:r>
      <w:proofErr w:type="gramStart"/>
      <w:r>
        <w:rPr>
          <w:rFonts w:hint="eastAsia"/>
          <w:sz w:val="21"/>
          <w:szCs w:val="21"/>
        </w:rPr>
        <w:t>損</w:t>
      </w:r>
      <w:proofErr w:type="gramEnd"/>
      <w:r>
        <w:rPr>
          <w:rFonts w:hint="eastAsia"/>
          <w:sz w:val="21"/>
          <w:szCs w:val="21"/>
        </w:rPr>
        <w:t>いの洋式バラックをたてて、得々としている。そのくせ、タウトの講演も、アンドレ・ジッドの講演も聴きに行きはしないのである。そうして、ネオン・サインの陰を酔っ払ってよろめきまわり、電髪嬢を肴にしてインチキ・ウイスキーを呷っている。呆れ果てた奴等である。</w:t>
      </w:r>
    </w:p>
    <w:p w14:paraId="4D108F16" w14:textId="77777777" w:rsidR="00621CAC" w:rsidRDefault="00C02202">
      <w:pPr>
        <w:widowControl/>
        <w:jc w:val="left"/>
        <w:rPr>
          <w:sz w:val="21"/>
          <w:szCs w:val="21"/>
        </w:rPr>
      </w:pPr>
      <w:r>
        <w:rPr>
          <w:sz w:val="21"/>
          <w:szCs w:val="21"/>
        </w:rPr>
        <w:br w:type="page"/>
      </w:r>
    </w:p>
    <w:p w14:paraId="0F4E0D85" w14:textId="77777777" w:rsidR="00621CAC" w:rsidRDefault="00C02202">
      <w:pPr>
        <w:widowControl/>
        <w:jc w:val="left"/>
        <w:rPr>
          <w:b/>
          <w:sz w:val="21"/>
          <w:szCs w:val="21"/>
        </w:rPr>
      </w:pPr>
      <w:r>
        <w:rPr>
          <w:rFonts w:hint="eastAsia"/>
          <w:b/>
          <w:sz w:val="22"/>
          <w:szCs w:val="21"/>
        </w:rPr>
        <w:t>注</w:t>
      </w:r>
      <w:r>
        <w:rPr>
          <w:b/>
          <w:sz w:val="21"/>
          <w:szCs w:val="21"/>
        </w:rPr>
        <w:br w:type="page"/>
      </w:r>
    </w:p>
    <w:p w14:paraId="40696894" w14:textId="77777777" w:rsidR="00621CAC" w:rsidRDefault="00621CAC">
      <w:pPr>
        <w:rPr>
          <w:sz w:val="21"/>
          <w:szCs w:val="21"/>
        </w:rPr>
        <w:sectPr w:rsidR="00621CAC">
          <w:footnotePr>
            <w:pos w:val="beneathText"/>
          </w:footnotePr>
          <w:endnotePr>
            <w:numFmt w:val="decimal"/>
          </w:endnotePr>
          <w:type w:val="continuous"/>
          <w:pgSz w:w="11900" w:h="16840"/>
          <w:pgMar w:top="1985" w:right="1701" w:bottom="1701" w:left="1701" w:header="851" w:footer="992" w:gutter="0"/>
          <w:cols w:space="425"/>
          <w:titlePg/>
          <w:docGrid w:type="lines" w:linePitch="400"/>
        </w:sectPr>
      </w:pPr>
    </w:p>
    <w:p w14:paraId="26DDD7A0" w14:textId="77777777" w:rsidR="00621CAC" w:rsidRDefault="00C02202">
      <w:pPr>
        <w:rPr>
          <w:b/>
          <w:sz w:val="20"/>
          <w:szCs w:val="20"/>
        </w:rPr>
      </w:pPr>
      <w:r>
        <w:rPr>
          <w:rFonts w:hint="eastAsia"/>
          <w:b/>
          <w:sz w:val="20"/>
          <w:szCs w:val="20"/>
        </w:rPr>
        <w:lastRenderedPageBreak/>
        <w:t>参考文献</w:t>
      </w:r>
    </w:p>
    <w:p w14:paraId="27A5D125" w14:textId="77777777" w:rsidR="00621CAC" w:rsidRDefault="00C02202">
      <w:pPr>
        <w:ind w:left="708" w:hangingChars="354" w:hanging="708"/>
        <w:rPr>
          <w:sz w:val="20"/>
          <w:szCs w:val="20"/>
        </w:rPr>
      </w:pPr>
      <w:r>
        <w:rPr>
          <w:rFonts w:hint="eastAsia"/>
          <w:sz w:val="20"/>
          <w:szCs w:val="20"/>
        </w:rPr>
        <w:t>指宿信（</w:t>
      </w:r>
      <w:r>
        <w:rPr>
          <w:rFonts w:hint="eastAsia"/>
          <w:sz w:val="20"/>
          <w:szCs w:val="20"/>
        </w:rPr>
        <w:t>2000</w:t>
      </w:r>
      <w:r>
        <w:rPr>
          <w:rFonts w:hint="eastAsia"/>
          <w:sz w:val="20"/>
          <w:szCs w:val="20"/>
        </w:rPr>
        <w:t>）「ネット文献の引用方法について—学術資源としてのネットの可能性—」</w:t>
      </w:r>
      <w:r>
        <w:rPr>
          <w:rFonts w:hint="eastAsia"/>
          <w:sz w:val="20"/>
          <w:szCs w:val="20"/>
        </w:rPr>
        <w:t xml:space="preserve">&lt;http://www.ne.jp/asahi/coffee/house/ARG/compass-028.html&gt; </w:t>
      </w:r>
      <w:r>
        <w:rPr>
          <w:rFonts w:hint="eastAsia"/>
          <w:sz w:val="20"/>
          <w:szCs w:val="20"/>
        </w:rPr>
        <w:t>（</w:t>
      </w:r>
      <w:r>
        <w:rPr>
          <w:rFonts w:hint="eastAsia"/>
          <w:sz w:val="20"/>
          <w:szCs w:val="20"/>
        </w:rPr>
        <w:t>2017/5/7</w:t>
      </w:r>
      <w:r>
        <w:rPr>
          <w:rFonts w:hint="eastAsia"/>
          <w:sz w:val="20"/>
          <w:szCs w:val="20"/>
        </w:rPr>
        <w:t>アクセス）</w:t>
      </w:r>
    </w:p>
    <w:p w14:paraId="1F553EE0" w14:textId="77777777" w:rsidR="00621CAC" w:rsidRDefault="00C02202">
      <w:pPr>
        <w:ind w:left="708" w:hangingChars="354" w:hanging="708"/>
        <w:rPr>
          <w:sz w:val="20"/>
          <w:szCs w:val="20"/>
        </w:rPr>
      </w:pPr>
      <w:r>
        <w:rPr>
          <w:rFonts w:hint="eastAsia"/>
          <w:sz w:val="20"/>
          <w:szCs w:val="20"/>
        </w:rPr>
        <w:t>久保正敏（</w:t>
      </w:r>
      <w:r>
        <w:rPr>
          <w:rFonts w:hint="eastAsia"/>
          <w:sz w:val="20"/>
          <w:szCs w:val="20"/>
        </w:rPr>
        <w:t>1996</w:t>
      </w:r>
      <w:r>
        <w:rPr>
          <w:rFonts w:hint="eastAsia"/>
          <w:sz w:val="20"/>
          <w:szCs w:val="20"/>
        </w:rPr>
        <w:t>）『マルチメディア時代の起点：イメージから見るメディア』日本放送出版協会</w:t>
      </w:r>
    </w:p>
    <w:p w14:paraId="2459E753" w14:textId="77777777" w:rsidR="00621CAC" w:rsidRDefault="00C02202">
      <w:pPr>
        <w:ind w:left="708" w:hangingChars="354" w:hanging="708"/>
        <w:rPr>
          <w:sz w:val="20"/>
          <w:szCs w:val="20"/>
        </w:rPr>
      </w:pPr>
      <w:r>
        <w:rPr>
          <w:rFonts w:hint="eastAsia"/>
          <w:sz w:val="20"/>
          <w:szCs w:val="20"/>
        </w:rPr>
        <w:t>郡司隆男・中村康夫</w:t>
      </w:r>
      <w:r>
        <w:rPr>
          <w:rFonts w:hint="eastAsia"/>
          <w:sz w:val="20"/>
          <w:szCs w:val="20"/>
        </w:rPr>
        <w:t xml:space="preserve"> (1997) </w:t>
      </w:r>
      <w:r>
        <w:rPr>
          <w:rFonts w:hint="eastAsia"/>
          <w:sz w:val="20"/>
          <w:szCs w:val="20"/>
        </w:rPr>
        <w:t>「言語情報の特質」</w:t>
      </w:r>
      <w:r>
        <w:rPr>
          <w:rFonts w:hint="eastAsia"/>
          <w:sz w:val="20"/>
          <w:szCs w:val="20"/>
        </w:rPr>
        <w:t xml:space="preserve">  </w:t>
      </w:r>
      <w:r>
        <w:rPr>
          <w:rFonts w:hint="eastAsia"/>
          <w:sz w:val="20"/>
          <w:szCs w:val="20"/>
        </w:rPr>
        <w:t>藤本和貴夫、木村健治編</w:t>
      </w:r>
      <w:r>
        <w:rPr>
          <w:rFonts w:hint="eastAsia"/>
          <w:sz w:val="20"/>
          <w:szCs w:val="20"/>
        </w:rPr>
        <w:t xml:space="preserve"> </w:t>
      </w:r>
      <w:r>
        <w:rPr>
          <w:rFonts w:hint="eastAsia"/>
          <w:sz w:val="20"/>
          <w:szCs w:val="20"/>
        </w:rPr>
        <w:t>『言語文化学概論』</w:t>
      </w:r>
      <w:r>
        <w:rPr>
          <w:rFonts w:hint="eastAsia"/>
          <w:sz w:val="20"/>
          <w:szCs w:val="20"/>
        </w:rPr>
        <w:t xml:space="preserve"> pp.107-120. </w:t>
      </w:r>
      <w:r>
        <w:rPr>
          <w:rFonts w:hint="eastAsia"/>
          <w:sz w:val="20"/>
          <w:szCs w:val="20"/>
        </w:rPr>
        <w:t>大阪大学出版会</w:t>
      </w:r>
    </w:p>
    <w:p w14:paraId="280C2DBA" w14:textId="77777777" w:rsidR="00621CAC" w:rsidRDefault="00C02202">
      <w:pPr>
        <w:ind w:left="708" w:hangingChars="354" w:hanging="708"/>
        <w:rPr>
          <w:sz w:val="20"/>
          <w:szCs w:val="20"/>
        </w:rPr>
      </w:pPr>
      <w:r>
        <w:rPr>
          <w:rFonts w:hint="eastAsia"/>
          <w:sz w:val="20"/>
          <w:szCs w:val="20"/>
        </w:rPr>
        <w:t>城国太郎（</w:t>
      </w:r>
      <w:r>
        <w:rPr>
          <w:rFonts w:hint="eastAsia"/>
          <w:sz w:val="20"/>
          <w:szCs w:val="20"/>
        </w:rPr>
        <w:t>2018</w:t>
      </w:r>
      <w:r>
        <w:rPr>
          <w:rFonts w:hint="eastAsia"/>
          <w:sz w:val="20"/>
          <w:szCs w:val="20"/>
        </w:rPr>
        <w:t>）『江戸時代の庶民文化』講談社学術文庫</w:t>
      </w:r>
    </w:p>
    <w:p w14:paraId="7642F27D" w14:textId="77777777" w:rsidR="00621CAC" w:rsidRDefault="00C02202">
      <w:pPr>
        <w:ind w:left="708" w:hangingChars="354" w:hanging="708"/>
        <w:rPr>
          <w:sz w:val="20"/>
          <w:szCs w:val="20"/>
        </w:rPr>
      </w:pPr>
      <w:r>
        <w:rPr>
          <w:rFonts w:hint="eastAsia"/>
          <w:sz w:val="20"/>
          <w:szCs w:val="20"/>
        </w:rPr>
        <w:t>杉尾敏明・棚橋三代子（</w:t>
      </w:r>
      <w:r>
        <w:rPr>
          <w:rFonts w:hint="eastAsia"/>
          <w:sz w:val="20"/>
          <w:szCs w:val="20"/>
        </w:rPr>
        <w:t>1992</w:t>
      </w:r>
      <w:r>
        <w:rPr>
          <w:rFonts w:hint="eastAsia"/>
          <w:sz w:val="20"/>
          <w:szCs w:val="20"/>
        </w:rPr>
        <w:t>）『焼かれた「ちび</w:t>
      </w:r>
      <w:proofErr w:type="gramStart"/>
      <w:r>
        <w:rPr>
          <w:rFonts w:hint="eastAsia"/>
          <w:sz w:val="20"/>
          <w:szCs w:val="20"/>
        </w:rPr>
        <w:t>くろ</w:t>
      </w:r>
      <w:proofErr w:type="gramEnd"/>
      <w:r>
        <w:rPr>
          <w:rFonts w:hint="eastAsia"/>
          <w:sz w:val="20"/>
          <w:szCs w:val="20"/>
        </w:rPr>
        <w:t>サンボ」—人種差別と表現・教育の自由』青木書店</w:t>
      </w:r>
    </w:p>
    <w:p w14:paraId="015D8EEA" w14:textId="77777777" w:rsidR="00621CAC" w:rsidRDefault="00C02202">
      <w:pPr>
        <w:ind w:left="708" w:hangingChars="354" w:hanging="708"/>
        <w:rPr>
          <w:sz w:val="20"/>
          <w:szCs w:val="20"/>
        </w:rPr>
      </w:pPr>
      <w:r>
        <w:rPr>
          <w:rFonts w:hint="eastAsia"/>
          <w:sz w:val="20"/>
          <w:szCs w:val="20"/>
        </w:rPr>
        <w:t>田中秀臣（</w:t>
      </w:r>
      <w:r>
        <w:rPr>
          <w:sz w:val="20"/>
          <w:szCs w:val="20"/>
        </w:rPr>
        <w:t>2010</w:t>
      </w:r>
      <w:r>
        <w:rPr>
          <w:rFonts w:hint="eastAsia"/>
          <w:sz w:val="20"/>
          <w:szCs w:val="20"/>
        </w:rPr>
        <w:t>）『</w:t>
      </w:r>
      <w:r>
        <w:rPr>
          <w:rFonts w:hint="eastAsia"/>
          <w:sz w:val="20"/>
          <w:szCs w:val="20"/>
        </w:rPr>
        <w:t>AKB48</w:t>
      </w:r>
      <w:r>
        <w:rPr>
          <w:rFonts w:hint="eastAsia"/>
          <w:sz w:val="20"/>
          <w:szCs w:val="20"/>
        </w:rPr>
        <w:t>の経済学』朝日新聞出版</w:t>
      </w:r>
    </w:p>
    <w:p w14:paraId="7D4050E4" w14:textId="77777777" w:rsidR="00621CAC" w:rsidRDefault="00C02202">
      <w:pPr>
        <w:ind w:left="708" w:hangingChars="354" w:hanging="708"/>
        <w:rPr>
          <w:sz w:val="20"/>
          <w:szCs w:val="20"/>
        </w:rPr>
      </w:pPr>
      <w:r>
        <w:rPr>
          <w:rFonts w:hint="eastAsia"/>
          <w:sz w:val="20"/>
          <w:szCs w:val="20"/>
        </w:rPr>
        <w:t>フーコー、ミシェル（</w:t>
      </w:r>
      <w:r>
        <w:rPr>
          <w:rFonts w:hint="eastAsia"/>
          <w:sz w:val="20"/>
          <w:szCs w:val="20"/>
        </w:rPr>
        <w:t>1990</w:t>
      </w:r>
      <w:r>
        <w:rPr>
          <w:rFonts w:hint="eastAsia"/>
          <w:sz w:val="20"/>
          <w:szCs w:val="20"/>
        </w:rPr>
        <w:t>）「作者とは何か？」清水徹・豊崎光一訳</w:t>
      </w:r>
      <w:r>
        <w:rPr>
          <w:rFonts w:hint="eastAsia"/>
          <w:sz w:val="20"/>
          <w:szCs w:val="20"/>
        </w:rPr>
        <w:t>,</w:t>
      </w:r>
      <w:r>
        <w:rPr>
          <w:rFonts w:hint="eastAsia"/>
          <w:sz w:val="20"/>
          <w:szCs w:val="20"/>
        </w:rPr>
        <w:t>『作者とは何か』（ミシェル・フーコー文学論集１）</w:t>
      </w:r>
      <w:r>
        <w:rPr>
          <w:rFonts w:hint="eastAsia"/>
          <w:sz w:val="20"/>
          <w:szCs w:val="20"/>
        </w:rPr>
        <w:t xml:space="preserve">, pp.9-72, </w:t>
      </w:r>
      <w:r>
        <w:rPr>
          <w:rFonts w:hint="eastAsia"/>
          <w:sz w:val="20"/>
          <w:szCs w:val="20"/>
        </w:rPr>
        <w:t>哲学書房</w:t>
      </w:r>
    </w:p>
    <w:p w14:paraId="276C2947" w14:textId="77777777" w:rsidR="00621CAC" w:rsidRDefault="00C02202">
      <w:pPr>
        <w:ind w:left="708" w:hangingChars="354" w:hanging="708"/>
        <w:rPr>
          <w:sz w:val="20"/>
          <w:szCs w:val="20"/>
        </w:rPr>
      </w:pPr>
      <w:r>
        <w:rPr>
          <w:rFonts w:hint="eastAsia"/>
          <w:sz w:val="20"/>
          <w:szCs w:val="20"/>
        </w:rPr>
        <w:t>町田健（</w:t>
      </w:r>
      <w:r>
        <w:rPr>
          <w:rFonts w:hint="eastAsia"/>
          <w:sz w:val="20"/>
          <w:szCs w:val="20"/>
        </w:rPr>
        <w:t xml:space="preserve">2003a) </w:t>
      </w:r>
      <w:r>
        <w:rPr>
          <w:rFonts w:hint="eastAsia"/>
          <w:sz w:val="20"/>
          <w:szCs w:val="20"/>
        </w:rPr>
        <w:t>『日本語文法の正解』</w:t>
      </w:r>
      <w:r>
        <w:rPr>
          <w:rFonts w:hint="eastAsia"/>
          <w:sz w:val="20"/>
          <w:szCs w:val="20"/>
        </w:rPr>
        <w:t xml:space="preserve"> </w:t>
      </w:r>
      <w:r>
        <w:rPr>
          <w:rFonts w:hint="eastAsia"/>
          <w:sz w:val="20"/>
          <w:szCs w:val="20"/>
        </w:rPr>
        <w:t>小学館</w:t>
      </w:r>
    </w:p>
    <w:p w14:paraId="7B783DC4" w14:textId="77777777" w:rsidR="00621CAC" w:rsidRDefault="00C02202">
      <w:pPr>
        <w:ind w:left="708" w:hangingChars="354" w:hanging="708"/>
        <w:rPr>
          <w:sz w:val="20"/>
          <w:szCs w:val="20"/>
        </w:rPr>
      </w:pPr>
      <w:r>
        <w:rPr>
          <w:rFonts w:hint="eastAsia"/>
          <w:sz w:val="20"/>
          <w:szCs w:val="20"/>
        </w:rPr>
        <w:t>町田健（</w:t>
      </w:r>
      <w:r>
        <w:rPr>
          <w:rFonts w:hint="eastAsia"/>
          <w:sz w:val="20"/>
          <w:szCs w:val="20"/>
        </w:rPr>
        <w:t>2003b</w:t>
      </w:r>
      <w:r>
        <w:rPr>
          <w:rFonts w:hint="eastAsia"/>
          <w:sz w:val="20"/>
          <w:szCs w:val="20"/>
        </w:rPr>
        <w:t>）『日本語文法への招待』集英社（集英社文庫）小池清治、赤羽根義章（</w:t>
      </w:r>
      <w:r>
        <w:rPr>
          <w:rFonts w:hint="eastAsia"/>
          <w:sz w:val="20"/>
          <w:szCs w:val="20"/>
        </w:rPr>
        <w:t xml:space="preserve">2002) </w:t>
      </w:r>
      <w:r>
        <w:rPr>
          <w:rFonts w:hint="eastAsia"/>
          <w:sz w:val="20"/>
          <w:szCs w:val="20"/>
        </w:rPr>
        <w:t>『文法探求法』（シリーズ</w:t>
      </w:r>
      <w:r>
        <w:rPr>
          <w:rFonts w:hint="eastAsia"/>
          <w:sz w:val="20"/>
          <w:szCs w:val="20"/>
        </w:rPr>
        <w:t>&lt;</w:t>
      </w:r>
      <w:r>
        <w:rPr>
          <w:rFonts w:hint="eastAsia"/>
          <w:sz w:val="20"/>
          <w:szCs w:val="20"/>
        </w:rPr>
        <w:t>日本語探求法</w:t>
      </w:r>
      <w:r>
        <w:rPr>
          <w:rFonts w:hint="eastAsia"/>
          <w:sz w:val="20"/>
          <w:szCs w:val="20"/>
        </w:rPr>
        <w:t xml:space="preserve">&gt; </w:t>
      </w:r>
      <w:r>
        <w:rPr>
          <w:rFonts w:hint="eastAsia"/>
          <w:sz w:val="20"/>
          <w:szCs w:val="20"/>
        </w:rPr>
        <w:t>２）　朝倉書店</w:t>
      </w:r>
    </w:p>
    <w:p w14:paraId="4EE67227" w14:textId="77777777" w:rsidR="00621CAC" w:rsidRDefault="00C02202">
      <w:pPr>
        <w:widowControl/>
        <w:jc w:val="left"/>
        <w:rPr>
          <w:sz w:val="20"/>
          <w:szCs w:val="20"/>
        </w:rPr>
      </w:pPr>
      <w:r>
        <w:rPr>
          <w:sz w:val="20"/>
          <w:szCs w:val="20"/>
        </w:rPr>
        <w:br w:type="page"/>
      </w:r>
    </w:p>
    <w:p w14:paraId="79B61602" w14:textId="77777777" w:rsidR="00621CAC" w:rsidRDefault="00621CAC">
      <w:pPr>
        <w:ind w:left="711" w:hangingChars="354" w:hanging="711"/>
        <w:rPr>
          <w:b/>
          <w:sz w:val="20"/>
          <w:szCs w:val="20"/>
        </w:rPr>
        <w:sectPr w:rsidR="00621CAC">
          <w:footnotePr>
            <w:pos w:val="beneathText"/>
          </w:footnotePr>
          <w:endnotePr>
            <w:numFmt w:val="decimal"/>
          </w:endnotePr>
          <w:pgSz w:w="11900" w:h="16840"/>
          <w:pgMar w:top="1985" w:right="1701" w:bottom="1701" w:left="1701" w:header="851" w:footer="992" w:gutter="0"/>
          <w:cols w:space="425"/>
          <w:titlePg/>
          <w:docGrid w:type="lines" w:linePitch="400"/>
        </w:sectPr>
      </w:pPr>
    </w:p>
    <w:p w14:paraId="597754BE" w14:textId="77777777" w:rsidR="00621CAC" w:rsidRDefault="00C02202">
      <w:pPr>
        <w:ind w:left="711" w:hangingChars="354" w:hanging="711"/>
        <w:rPr>
          <w:b/>
          <w:sz w:val="20"/>
          <w:szCs w:val="20"/>
        </w:rPr>
      </w:pPr>
      <w:r>
        <w:rPr>
          <w:rFonts w:hint="eastAsia"/>
          <w:b/>
          <w:sz w:val="20"/>
          <w:szCs w:val="20"/>
        </w:rPr>
        <w:t>謝辞</w:t>
      </w:r>
    </w:p>
    <w:p w14:paraId="51FAED57" w14:textId="77777777" w:rsidR="00621CAC" w:rsidRDefault="00C02202">
      <w:pPr>
        <w:ind w:firstLineChars="142" w:firstLine="284"/>
        <w:rPr>
          <w:sz w:val="20"/>
          <w:szCs w:val="20"/>
        </w:rPr>
      </w:pPr>
      <w:r>
        <w:rPr>
          <w:rFonts w:hint="eastAsia"/>
          <w:sz w:val="20"/>
          <w:szCs w:val="20"/>
        </w:rPr>
        <w:t xml:space="preserve">　＊＊＊＊＊＊＊＊＊＊＊＊、＊＊＊＊＊＊＊＊＊＊＊＊＊＊＊＊＊＊＊＊＊＊＊、＊＊＊＊＊＊＊＊＊＊。＊＊＊＊＊＊＊＊＊＊＊＊＊＊、＊＊＊＊＊＊＊＊＊＊＊＊＊＊＊＊＊、＊＊＊＊＊＊＊＊＊＊＊＊＊＊＊＊＊＊、＊＊＊＊＊＊＊＊＊。</w:t>
      </w:r>
    </w:p>
    <w:p w14:paraId="22700729" w14:textId="77777777" w:rsidR="00621CAC" w:rsidRDefault="00C02202">
      <w:pPr>
        <w:ind w:firstLineChars="142" w:firstLine="284"/>
        <w:rPr>
          <w:sz w:val="20"/>
          <w:szCs w:val="20"/>
        </w:rPr>
      </w:pPr>
      <w:r>
        <w:rPr>
          <w:rFonts w:hint="eastAsia"/>
          <w:sz w:val="20"/>
          <w:szCs w:val="20"/>
        </w:rPr>
        <w:t>＊＊＊＊＊＊＊＊＊＊＊＊＊＊＊＊＊＊＊＊＊＊＊＊＊＊＊、＊＊＊＊＊＊＊＊＊＊＊＊＊＊＊＊＊＊＊＊＊＊＊、＊＊＊＊＊＊＊＊＊＊。＊＊＊＊＊＊＊＊＊＊＊＊＊＊、＊＊＊＊＊＊＊＊＊＊＊＊＊＊＊＊＊、＊＊＊＊＊＊＊＊＊＊＊＊＊＊＊＊＊＊、＊＊＊＊＊＊＊＊＊。</w:t>
      </w:r>
    </w:p>
    <w:p w14:paraId="3ECF8098" w14:textId="77777777" w:rsidR="00621CAC" w:rsidRDefault="00C02202">
      <w:pPr>
        <w:ind w:left="2" w:firstLineChars="120" w:firstLine="240"/>
        <w:rPr>
          <w:sz w:val="20"/>
          <w:szCs w:val="20"/>
        </w:rPr>
      </w:pPr>
      <w:r>
        <w:rPr>
          <w:rFonts w:hint="eastAsia"/>
          <w:sz w:val="20"/>
          <w:szCs w:val="20"/>
        </w:rPr>
        <w:t>＊＊＊＊＊＊＊＊＊＊＊＊、＊＊＊＊＊＊＊＊＊＊＊＊＊＊＊＊＊＊＊＊＊＊＊、＊＊＊＊＊＊＊＊＊＊＊＊＊＊＊＊＊＊＊、＊＊＊＊＊＊＊＊＊。</w:t>
      </w:r>
    </w:p>
    <w:p w14:paraId="398512BF" w14:textId="77777777" w:rsidR="00621CAC" w:rsidRDefault="00621CAC">
      <w:pPr>
        <w:ind w:left="708" w:hangingChars="354" w:hanging="708"/>
        <w:rPr>
          <w:sz w:val="20"/>
          <w:szCs w:val="20"/>
        </w:rPr>
      </w:pPr>
    </w:p>
    <w:p w14:paraId="412D06D3" w14:textId="3294EE5B" w:rsidR="00621CAC" w:rsidRDefault="00444922">
      <w:pPr>
        <w:ind w:left="708" w:hangingChars="354" w:hanging="708"/>
        <w:jc w:val="right"/>
        <w:rPr>
          <w:sz w:val="20"/>
          <w:szCs w:val="20"/>
        </w:rPr>
      </w:pPr>
      <w:r>
        <w:rPr>
          <w:rFonts w:hint="eastAsia"/>
          <w:sz w:val="20"/>
          <w:szCs w:val="20"/>
        </w:rPr>
        <w:t>2023</w:t>
      </w:r>
      <w:r w:rsidR="00C02202">
        <w:rPr>
          <w:rFonts w:hint="eastAsia"/>
          <w:sz w:val="20"/>
          <w:szCs w:val="20"/>
        </w:rPr>
        <w:t>年</w:t>
      </w:r>
      <w:r w:rsidR="00C02202">
        <w:rPr>
          <w:rFonts w:hint="eastAsia"/>
          <w:sz w:val="20"/>
          <w:szCs w:val="20"/>
        </w:rPr>
        <w:t>1</w:t>
      </w:r>
      <w:r w:rsidR="00C02202">
        <w:rPr>
          <w:rFonts w:hint="eastAsia"/>
          <w:sz w:val="20"/>
          <w:szCs w:val="20"/>
        </w:rPr>
        <w:t>月</w:t>
      </w:r>
      <w:r w:rsidR="00C02202">
        <w:rPr>
          <w:rFonts w:hint="eastAsia"/>
          <w:sz w:val="20"/>
          <w:szCs w:val="20"/>
        </w:rPr>
        <w:t>3</w:t>
      </w:r>
      <w:r w:rsidR="00C02202">
        <w:rPr>
          <w:rFonts w:hint="eastAsia"/>
          <w:sz w:val="20"/>
          <w:szCs w:val="20"/>
        </w:rPr>
        <w:t>日</w:t>
      </w:r>
    </w:p>
    <w:p w14:paraId="776B9388" w14:textId="77777777" w:rsidR="00621CAC" w:rsidRDefault="00C02202">
      <w:pPr>
        <w:wordWrap w:val="0"/>
        <w:ind w:left="708" w:hangingChars="354" w:hanging="708"/>
        <w:jc w:val="right"/>
        <w:rPr>
          <w:sz w:val="20"/>
          <w:szCs w:val="20"/>
        </w:rPr>
      </w:pPr>
      <w:r>
        <w:rPr>
          <w:rFonts w:hint="eastAsia"/>
          <w:sz w:val="20"/>
          <w:szCs w:val="20"/>
        </w:rPr>
        <w:t>城国</w:t>
      </w:r>
      <w:r>
        <w:rPr>
          <w:rFonts w:hint="eastAsia"/>
          <w:sz w:val="20"/>
          <w:szCs w:val="20"/>
        </w:rPr>
        <w:t xml:space="preserve"> </w:t>
      </w:r>
      <w:r>
        <w:rPr>
          <w:rFonts w:hint="eastAsia"/>
          <w:sz w:val="20"/>
          <w:szCs w:val="20"/>
        </w:rPr>
        <w:t>太郎</w:t>
      </w:r>
    </w:p>
    <w:p w14:paraId="7507C229" w14:textId="77777777" w:rsidR="00621CAC" w:rsidRDefault="00621CAC">
      <w:pPr>
        <w:widowControl/>
        <w:jc w:val="left"/>
        <w:rPr>
          <w:sz w:val="20"/>
          <w:szCs w:val="20"/>
        </w:rPr>
      </w:pPr>
    </w:p>
    <w:sectPr w:rsidR="00621CAC">
      <w:footerReference w:type="default" r:id="rId15"/>
      <w:footerReference w:type="first" r:id="rId16"/>
      <w:footnotePr>
        <w:pos w:val="beneathText"/>
      </w:footnotePr>
      <w:endnotePr>
        <w:numFmt w:val="decimal"/>
      </w:endnotePr>
      <w:type w:val="continuous"/>
      <w:pgSz w:w="11900" w:h="16840"/>
      <w:pgMar w:top="1985" w:right="1701" w:bottom="1701" w:left="1701" w:header="851" w:footer="992" w:gutter="0"/>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18BE2" w14:textId="77777777" w:rsidR="00994543" w:rsidRDefault="00994543">
      <w:r>
        <w:separator/>
      </w:r>
    </w:p>
  </w:endnote>
  <w:endnote w:type="continuationSeparator" w:id="0">
    <w:p w14:paraId="03E95012" w14:textId="77777777" w:rsidR="00994543" w:rsidRDefault="00994543">
      <w:r>
        <w:continuationSeparator/>
      </w:r>
    </w:p>
  </w:endnote>
  <w:endnote w:id="1">
    <w:p w14:paraId="0F74ED9F" w14:textId="77777777" w:rsidR="00621CAC" w:rsidRDefault="00C02202">
      <w:pPr>
        <w:pStyle w:val="af1"/>
      </w:pPr>
      <w:r>
        <w:rPr>
          <w:rStyle w:val="af5"/>
        </w:rPr>
        <w:endnoteRef/>
      </w:r>
      <w:r>
        <w:rPr>
          <w:rFonts w:hint="eastAsia"/>
          <w:sz w:val="20"/>
          <w:szCs w:val="20"/>
        </w:rPr>
        <w:t xml:space="preserve"> </w:t>
      </w:r>
      <w:r>
        <w:rPr>
          <w:rFonts w:hint="eastAsia"/>
          <w:sz w:val="20"/>
          <w:szCs w:val="20"/>
        </w:rPr>
        <w:t>江戸時代の食玩文化については、城国太郎（</w:t>
      </w:r>
      <w:r>
        <w:rPr>
          <w:rFonts w:hint="eastAsia"/>
          <w:sz w:val="20"/>
          <w:szCs w:val="20"/>
        </w:rPr>
        <w:t>2018</w:t>
      </w:r>
      <w:r>
        <w:rPr>
          <w:rFonts w:hint="eastAsia"/>
          <w:sz w:val="20"/>
          <w:szCs w:val="20"/>
        </w:rPr>
        <w:t>）</w:t>
      </w:r>
      <w:r>
        <w:rPr>
          <w:sz w:val="20"/>
          <w:szCs w:val="20"/>
        </w:rPr>
        <w:t>p</w:t>
      </w:r>
      <w:r>
        <w:rPr>
          <w:rFonts w:hint="eastAsia"/>
          <w:sz w:val="20"/>
          <w:szCs w:val="20"/>
        </w:rPr>
        <w:t>p</w:t>
      </w:r>
      <w:r>
        <w:rPr>
          <w:sz w:val="20"/>
          <w:szCs w:val="20"/>
        </w:rPr>
        <w:t>.</w:t>
      </w:r>
      <w:r>
        <w:rPr>
          <w:rFonts w:hint="eastAsia"/>
          <w:sz w:val="20"/>
          <w:szCs w:val="20"/>
        </w:rPr>
        <w:t>22-</w:t>
      </w:r>
      <w:r>
        <w:rPr>
          <w:sz w:val="20"/>
          <w:szCs w:val="20"/>
        </w:rPr>
        <w:t>24</w:t>
      </w:r>
      <w:r>
        <w:rPr>
          <w:rFonts w:hint="eastAsia"/>
          <w:sz w:val="20"/>
          <w:szCs w:val="20"/>
        </w:rPr>
        <w:t>を参照。</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panose1 w:val="020B0300000000000000"/>
    <w:charset w:val="80"/>
    <w:family w:val="swiss"/>
    <w:pitch w:val="variable"/>
    <w:sig w:usb0="E00002FF" w:usb1="7AC7FFFF" w:usb2="00000012" w:usb3="00000000" w:csb0="0002000D"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7290" w14:textId="77777777" w:rsidR="00621CAC" w:rsidRDefault="00C02202">
    <w:pPr>
      <w:pStyle w:val="a5"/>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3E0CFA18" w14:textId="77777777" w:rsidR="00621CAC" w:rsidRDefault="00621C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6EF7" w14:textId="77777777" w:rsidR="00621CAC" w:rsidRDefault="00C02202">
    <w:pPr>
      <w:pStyle w:val="a5"/>
      <w:jc w:val="center"/>
    </w:pPr>
    <w:r>
      <w:fldChar w:fldCharType="begin"/>
    </w:r>
    <w:r>
      <w:instrText>PAGE   \* MERGEFORMAT</w:instrText>
    </w:r>
    <w:r>
      <w:fldChar w:fldCharType="separate"/>
    </w:r>
    <w:r w:rsidR="00FF0A83" w:rsidRPr="00FF0A83">
      <w:rPr>
        <w:noProof/>
        <w:lang w:val="ja-JP"/>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91B1" w14:textId="77777777" w:rsidR="00621CAC" w:rsidRDefault="00C02202">
    <w:pPr>
      <w:pStyle w:val="a5"/>
      <w:jc w:val="center"/>
    </w:pPr>
    <w:r>
      <w:fldChar w:fldCharType="begin"/>
    </w:r>
    <w:r>
      <w:instrText>PAGE   \* MERGEFORMAT</w:instrText>
    </w:r>
    <w:r>
      <w:fldChar w:fldCharType="separate"/>
    </w:r>
    <w:r w:rsidR="00FF0A83" w:rsidRPr="00FF0A83">
      <w:rPr>
        <w:noProof/>
        <w:lang w:val="ja-JP"/>
      </w:rPr>
      <w:t>7</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DA19" w14:textId="77777777" w:rsidR="00621CAC" w:rsidRDefault="00621CAC">
    <w:pPr>
      <w:pStyle w:val="a5"/>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A942" w14:textId="77777777" w:rsidR="00621CAC" w:rsidRDefault="00621C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3A1AF" w14:textId="77777777" w:rsidR="00994543" w:rsidRDefault="00994543">
      <w:r>
        <w:separator/>
      </w:r>
    </w:p>
  </w:footnote>
  <w:footnote w:type="continuationSeparator" w:id="0">
    <w:p w14:paraId="31E350E9" w14:textId="77777777" w:rsidR="00994543" w:rsidRDefault="00994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42558"/>
    <w:multiLevelType w:val="multilevel"/>
    <w:tmpl w:val="59142558"/>
    <w:lvl w:ilvl="0">
      <w:start w:val="1"/>
      <w:numFmt w:val="decimal"/>
      <w:lvlText w:val="%1."/>
      <w:lvlJc w:val="left"/>
      <w:pPr>
        <w:ind w:left="480" w:hanging="480"/>
      </w:pPr>
    </w:lvl>
    <w:lvl w:ilvl="1">
      <w:start w:val="1"/>
      <w:numFmt w:val="decimal"/>
      <w:isLgl/>
      <w:lvlText w:val="%1.%2"/>
      <w:lvlJc w:val="left"/>
      <w:pPr>
        <w:ind w:left="960" w:hanging="480"/>
      </w:pPr>
      <w:rPr>
        <w:rFonts w:hint="default"/>
      </w:rPr>
    </w:lvl>
    <w:lvl w:ilvl="2">
      <w:start w:val="1"/>
      <w:numFmt w:val="decimal"/>
      <w:isLgl/>
      <w:lvlText w:val="%1.%2.%3"/>
      <w:lvlJc w:val="left"/>
      <w:pPr>
        <w:ind w:left="1680" w:hanging="720"/>
      </w:pPr>
      <w:rPr>
        <w:rFonts w:hint="default"/>
      </w:rPr>
    </w:lvl>
    <w:lvl w:ilvl="3" w:tentative="1">
      <w:start w:val="1"/>
      <w:numFmt w:val="decimal"/>
      <w:isLgl/>
      <w:lvlText w:val="%1.%2.%3.%4"/>
      <w:lvlJc w:val="left"/>
      <w:pPr>
        <w:ind w:left="2520" w:hanging="1080"/>
      </w:pPr>
      <w:rPr>
        <w:rFonts w:hint="default"/>
      </w:rPr>
    </w:lvl>
    <w:lvl w:ilvl="4" w:tentative="1">
      <w:start w:val="1"/>
      <w:numFmt w:val="decimal"/>
      <w:isLgl/>
      <w:lvlText w:val="%1.%2.%3.%4.%5"/>
      <w:lvlJc w:val="left"/>
      <w:pPr>
        <w:ind w:left="3000" w:hanging="1080"/>
      </w:pPr>
      <w:rPr>
        <w:rFonts w:hint="default"/>
      </w:rPr>
    </w:lvl>
    <w:lvl w:ilvl="5" w:tentative="1">
      <w:start w:val="1"/>
      <w:numFmt w:val="decimal"/>
      <w:isLgl/>
      <w:lvlText w:val="%1.%2.%3.%4.%5.%6"/>
      <w:lvlJc w:val="left"/>
      <w:pPr>
        <w:ind w:left="3840" w:hanging="1440"/>
      </w:pPr>
      <w:rPr>
        <w:rFonts w:hint="default"/>
      </w:rPr>
    </w:lvl>
    <w:lvl w:ilvl="6" w:tentative="1">
      <w:start w:val="1"/>
      <w:numFmt w:val="decimal"/>
      <w:isLgl/>
      <w:lvlText w:val="%1.%2.%3.%4.%5.%6.%7"/>
      <w:lvlJc w:val="left"/>
      <w:pPr>
        <w:ind w:left="4320" w:hanging="1440"/>
      </w:pPr>
      <w:rPr>
        <w:rFonts w:hint="default"/>
      </w:rPr>
    </w:lvl>
    <w:lvl w:ilvl="7" w:tentative="1">
      <w:start w:val="1"/>
      <w:numFmt w:val="decimal"/>
      <w:isLgl/>
      <w:lvlText w:val="%1.%2.%3.%4.%5.%6.%7.%8"/>
      <w:lvlJc w:val="left"/>
      <w:pPr>
        <w:ind w:left="5160" w:hanging="1800"/>
      </w:pPr>
      <w:rPr>
        <w:rFonts w:hint="default"/>
      </w:rPr>
    </w:lvl>
    <w:lvl w:ilvl="8" w:tentative="1">
      <w:start w:val="1"/>
      <w:numFmt w:val="decimal"/>
      <w:isLgl/>
      <w:lvlText w:val="%1.%2.%3.%4.%5.%6.%7.%8.%9"/>
      <w:lvlJc w:val="left"/>
      <w:pPr>
        <w:ind w:left="5640" w:hanging="1800"/>
      </w:pPr>
      <w:rPr>
        <w:rFonts w:hint="default"/>
      </w:rPr>
    </w:lvl>
  </w:abstractNum>
  <w:abstractNum w:abstractNumId="1" w15:restartNumberingAfterBreak="0">
    <w:nsid w:val="6A9816DB"/>
    <w:multiLevelType w:val="multilevel"/>
    <w:tmpl w:val="6A9816DB"/>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tentative="1">
      <w:start w:val="1"/>
      <w:numFmt w:val="decimal"/>
      <w:lvlText w:val="%1.%2.%3.%4."/>
      <w:lvlJc w:val="left"/>
      <w:pPr>
        <w:ind w:left="851" w:hanging="851"/>
      </w:pPr>
    </w:lvl>
    <w:lvl w:ilvl="4" w:tentative="1">
      <w:start w:val="1"/>
      <w:numFmt w:val="decimal"/>
      <w:lvlText w:val="%1.%2.%3.%4.%5."/>
      <w:lvlJc w:val="left"/>
      <w:pPr>
        <w:ind w:left="992" w:hanging="992"/>
      </w:pPr>
    </w:lvl>
    <w:lvl w:ilvl="5" w:tentative="1">
      <w:start w:val="1"/>
      <w:numFmt w:val="decimal"/>
      <w:lvlText w:val="%1.%2.%3.%4.%5.%6."/>
      <w:lvlJc w:val="left"/>
      <w:pPr>
        <w:ind w:left="1134" w:hanging="1134"/>
      </w:pPr>
    </w:lvl>
    <w:lvl w:ilvl="6" w:tentative="1">
      <w:start w:val="1"/>
      <w:numFmt w:val="decimal"/>
      <w:lvlText w:val="%1.%2.%3.%4.%5.%6.%7."/>
      <w:lvlJc w:val="left"/>
      <w:pPr>
        <w:ind w:left="1276" w:hanging="1276"/>
      </w:pPr>
    </w:lvl>
    <w:lvl w:ilvl="7" w:tentative="1">
      <w:start w:val="1"/>
      <w:numFmt w:val="decimal"/>
      <w:lvlText w:val="%1.%2.%3.%4.%5.%6.%7.%8."/>
      <w:lvlJc w:val="left"/>
      <w:pPr>
        <w:ind w:left="1418" w:hanging="1418"/>
      </w:pPr>
    </w:lvl>
    <w:lvl w:ilvl="8" w:tentative="1">
      <w:start w:val="1"/>
      <w:numFmt w:val="decimal"/>
      <w:lvlText w:val="%1.%2.%3.%4.%5.%6.%7.%8.%9."/>
      <w:lvlJc w:val="left"/>
      <w:pPr>
        <w:ind w:left="1559" w:hanging="1559"/>
      </w:pPr>
    </w:lvl>
  </w:abstractNum>
  <w:num w:numId="1" w16cid:durableId="984891873">
    <w:abstractNumId w:val="0"/>
  </w:num>
  <w:num w:numId="2" w16cid:durableId="169688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proofState w:spelling="clean" w:grammar="clean"/>
  <w:doNotTrackMoves/>
  <w:defaultTabStop w:val="960"/>
  <w:drawingGridHorizontalSpacing w:val="120"/>
  <w:drawingGridVerticalSpacing w:val="200"/>
  <w:displayHorizontalDrawingGridEvery w:val="0"/>
  <w:displayVerticalDrawingGridEvery w:val="2"/>
  <w:characterSpacingControl w:val="compressPunctuation"/>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2956"/>
    <w:rsid w:val="00002BBF"/>
    <w:rsid w:val="000074DE"/>
    <w:rsid w:val="00013DAE"/>
    <w:rsid w:val="00025DD4"/>
    <w:rsid w:val="00031DA4"/>
    <w:rsid w:val="00032C62"/>
    <w:rsid w:val="00042D0E"/>
    <w:rsid w:val="000433A8"/>
    <w:rsid w:val="00044E5B"/>
    <w:rsid w:val="00045941"/>
    <w:rsid w:val="0006796E"/>
    <w:rsid w:val="0007276C"/>
    <w:rsid w:val="000868C4"/>
    <w:rsid w:val="000B507E"/>
    <w:rsid w:val="000C1C27"/>
    <w:rsid w:val="000F0199"/>
    <w:rsid w:val="00104BAC"/>
    <w:rsid w:val="00121A54"/>
    <w:rsid w:val="0013070D"/>
    <w:rsid w:val="001355E5"/>
    <w:rsid w:val="0015235C"/>
    <w:rsid w:val="00162510"/>
    <w:rsid w:val="00177942"/>
    <w:rsid w:val="001C7562"/>
    <w:rsid w:val="001C7A1E"/>
    <w:rsid w:val="001E3F00"/>
    <w:rsid w:val="001E6BEC"/>
    <w:rsid w:val="002027AA"/>
    <w:rsid w:val="002200E8"/>
    <w:rsid w:val="00220A4E"/>
    <w:rsid w:val="0023650B"/>
    <w:rsid w:val="00251C0C"/>
    <w:rsid w:val="00252A95"/>
    <w:rsid w:val="00273339"/>
    <w:rsid w:val="002837AD"/>
    <w:rsid w:val="0028544A"/>
    <w:rsid w:val="0029542D"/>
    <w:rsid w:val="002F4C59"/>
    <w:rsid w:val="002F6F9B"/>
    <w:rsid w:val="0032508F"/>
    <w:rsid w:val="00333140"/>
    <w:rsid w:val="00334F28"/>
    <w:rsid w:val="00336519"/>
    <w:rsid w:val="00353E5B"/>
    <w:rsid w:val="00355BD4"/>
    <w:rsid w:val="003575AE"/>
    <w:rsid w:val="00357AF0"/>
    <w:rsid w:val="0039245A"/>
    <w:rsid w:val="00395ECF"/>
    <w:rsid w:val="003A4BAA"/>
    <w:rsid w:val="003A61D9"/>
    <w:rsid w:val="003A75DE"/>
    <w:rsid w:val="003F06D4"/>
    <w:rsid w:val="00406F8E"/>
    <w:rsid w:val="004121B5"/>
    <w:rsid w:val="004261A7"/>
    <w:rsid w:val="00440A97"/>
    <w:rsid w:val="00444922"/>
    <w:rsid w:val="00457CB9"/>
    <w:rsid w:val="004717E1"/>
    <w:rsid w:val="004778B9"/>
    <w:rsid w:val="00486FD9"/>
    <w:rsid w:val="00494AED"/>
    <w:rsid w:val="004A4D90"/>
    <w:rsid w:val="004A648B"/>
    <w:rsid w:val="004B309B"/>
    <w:rsid w:val="004C1CFD"/>
    <w:rsid w:val="004D2C75"/>
    <w:rsid w:val="004F4BA8"/>
    <w:rsid w:val="00514661"/>
    <w:rsid w:val="00516DD2"/>
    <w:rsid w:val="00520DD5"/>
    <w:rsid w:val="00523485"/>
    <w:rsid w:val="0053335A"/>
    <w:rsid w:val="00541477"/>
    <w:rsid w:val="00541C74"/>
    <w:rsid w:val="005517A2"/>
    <w:rsid w:val="00567F8D"/>
    <w:rsid w:val="005714B0"/>
    <w:rsid w:val="00573C99"/>
    <w:rsid w:val="00593EE6"/>
    <w:rsid w:val="005A256B"/>
    <w:rsid w:val="005A4B48"/>
    <w:rsid w:val="005A4CB2"/>
    <w:rsid w:val="005B460A"/>
    <w:rsid w:val="005C1B8E"/>
    <w:rsid w:val="005C54F8"/>
    <w:rsid w:val="005C65F9"/>
    <w:rsid w:val="005C71AC"/>
    <w:rsid w:val="005F2D54"/>
    <w:rsid w:val="006076DA"/>
    <w:rsid w:val="00621CAC"/>
    <w:rsid w:val="00624FA9"/>
    <w:rsid w:val="0063511A"/>
    <w:rsid w:val="00642A51"/>
    <w:rsid w:val="0064724A"/>
    <w:rsid w:val="00647B09"/>
    <w:rsid w:val="00685708"/>
    <w:rsid w:val="00695D27"/>
    <w:rsid w:val="006A5219"/>
    <w:rsid w:val="006E6D4E"/>
    <w:rsid w:val="00710374"/>
    <w:rsid w:val="007241E4"/>
    <w:rsid w:val="00724AB7"/>
    <w:rsid w:val="007328C0"/>
    <w:rsid w:val="007641D9"/>
    <w:rsid w:val="00765858"/>
    <w:rsid w:val="0077752E"/>
    <w:rsid w:val="007A082A"/>
    <w:rsid w:val="007A7FE6"/>
    <w:rsid w:val="007B4899"/>
    <w:rsid w:val="007C20DB"/>
    <w:rsid w:val="007C6D29"/>
    <w:rsid w:val="007C6F81"/>
    <w:rsid w:val="007D35F5"/>
    <w:rsid w:val="007D3ABC"/>
    <w:rsid w:val="007E2956"/>
    <w:rsid w:val="00804A78"/>
    <w:rsid w:val="00804CAA"/>
    <w:rsid w:val="00810A10"/>
    <w:rsid w:val="008110FF"/>
    <w:rsid w:val="00815CD0"/>
    <w:rsid w:val="00823CE8"/>
    <w:rsid w:val="00882429"/>
    <w:rsid w:val="00892C3B"/>
    <w:rsid w:val="008A4656"/>
    <w:rsid w:val="008A58C8"/>
    <w:rsid w:val="008B30F3"/>
    <w:rsid w:val="008E1096"/>
    <w:rsid w:val="008E5C52"/>
    <w:rsid w:val="00901CA9"/>
    <w:rsid w:val="00911640"/>
    <w:rsid w:val="00913751"/>
    <w:rsid w:val="009429BC"/>
    <w:rsid w:val="00974D50"/>
    <w:rsid w:val="009942EC"/>
    <w:rsid w:val="00994543"/>
    <w:rsid w:val="009A7204"/>
    <w:rsid w:val="009C5CD4"/>
    <w:rsid w:val="009D0A76"/>
    <w:rsid w:val="009D744D"/>
    <w:rsid w:val="009F69DE"/>
    <w:rsid w:val="00A015E4"/>
    <w:rsid w:val="00A1108B"/>
    <w:rsid w:val="00A12668"/>
    <w:rsid w:val="00A17EE1"/>
    <w:rsid w:val="00A27B14"/>
    <w:rsid w:val="00A42DFF"/>
    <w:rsid w:val="00A563BC"/>
    <w:rsid w:val="00A95D56"/>
    <w:rsid w:val="00AB2CD5"/>
    <w:rsid w:val="00AE34D9"/>
    <w:rsid w:val="00AF0A6E"/>
    <w:rsid w:val="00B04680"/>
    <w:rsid w:val="00B25A88"/>
    <w:rsid w:val="00B27D51"/>
    <w:rsid w:val="00B41587"/>
    <w:rsid w:val="00B43EDA"/>
    <w:rsid w:val="00B45989"/>
    <w:rsid w:val="00B55B2C"/>
    <w:rsid w:val="00B63BF6"/>
    <w:rsid w:val="00B71CD7"/>
    <w:rsid w:val="00B72491"/>
    <w:rsid w:val="00B81674"/>
    <w:rsid w:val="00BA1A30"/>
    <w:rsid w:val="00BB1026"/>
    <w:rsid w:val="00BE0378"/>
    <w:rsid w:val="00C02202"/>
    <w:rsid w:val="00C04889"/>
    <w:rsid w:val="00C12A32"/>
    <w:rsid w:val="00C60E50"/>
    <w:rsid w:val="00C6429C"/>
    <w:rsid w:val="00C719EC"/>
    <w:rsid w:val="00C72B4A"/>
    <w:rsid w:val="00C81BE5"/>
    <w:rsid w:val="00CF54C6"/>
    <w:rsid w:val="00D24A59"/>
    <w:rsid w:val="00D27098"/>
    <w:rsid w:val="00D27B91"/>
    <w:rsid w:val="00D40182"/>
    <w:rsid w:val="00D655DC"/>
    <w:rsid w:val="00D85B48"/>
    <w:rsid w:val="00D9140F"/>
    <w:rsid w:val="00DA5E74"/>
    <w:rsid w:val="00DA7571"/>
    <w:rsid w:val="00DB2FBA"/>
    <w:rsid w:val="00DB7300"/>
    <w:rsid w:val="00DD1787"/>
    <w:rsid w:val="00DF6375"/>
    <w:rsid w:val="00E000D7"/>
    <w:rsid w:val="00E067E9"/>
    <w:rsid w:val="00E65EB4"/>
    <w:rsid w:val="00E661C1"/>
    <w:rsid w:val="00E70486"/>
    <w:rsid w:val="00EA34F3"/>
    <w:rsid w:val="00EC0016"/>
    <w:rsid w:val="00ED0840"/>
    <w:rsid w:val="00ED7041"/>
    <w:rsid w:val="00EE6B0F"/>
    <w:rsid w:val="00F023A8"/>
    <w:rsid w:val="00F07BB5"/>
    <w:rsid w:val="00F206B2"/>
    <w:rsid w:val="00F64161"/>
    <w:rsid w:val="00FA3BDF"/>
    <w:rsid w:val="00FA4372"/>
    <w:rsid w:val="00FB22DC"/>
    <w:rsid w:val="00FC4052"/>
    <w:rsid w:val="00FC73DC"/>
    <w:rsid w:val="00FD1686"/>
    <w:rsid w:val="00FE0CED"/>
    <w:rsid w:val="00FF0A83"/>
    <w:rsid w:val="214F5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424034EC"/>
  <w14:defaultImageDpi w14:val="330"/>
  <w15:docId w15:val="{EA290D4A-1B41-4CF7-A36E-15F3DE73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99" w:unhideWhenUsed="1"/>
    <w:lsdException w:name="annotation text" w:semiHidden="1"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uiPriority="99" w:unhideWhenUsed="1"/>
    <w:lsdException w:name="endnote text"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4"/>
      <w:szCs w:val="24"/>
    </w:rPr>
  </w:style>
  <w:style w:type="paragraph" w:styleId="1">
    <w:name w:val="heading 1"/>
    <w:basedOn w:val="a"/>
    <w:next w:val="a"/>
    <w:link w:val="10"/>
    <w:uiPriority w:val="9"/>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style>
  <w:style w:type="paragraph" w:styleId="a5">
    <w:name w:val="footer"/>
    <w:basedOn w:val="a"/>
    <w:link w:val="a6"/>
    <w:uiPriority w:val="99"/>
    <w:unhideWhenUsed/>
    <w:pPr>
      <w:tabs>
        <w:tab w:val="center" w:pos="4252"/>
        <w:tab w:val="right" w:pos="8504"/>
      </w:tabs>
      <w:snapToGrid w:val="0"/>
    </w:pPr>
  </w:style>
  <w:style w:type="paragraph" w:styleId="a7">
    <w:name w:val="annotation text"/>
    <w:basedOn w:val="a"/>
    <w:link w:val="a8"/>
    <w:uiPriority w:val="99"/>
    <w:unhideWhenUsed/>
    <w:pPr>
      <w:jc w:val="left"/>
    </w:pPr>
  </w:style>
  <w:style w:type="paragraph" w:styleId="a9">
    <w:name w:val="footnote text"/>
    <w:basedOn w:val="a"/>
    <w:link w:val="aa"/>
    <w:uiPriority w:val="99"/>
    <w:unhideWhenUsed/>
    <w:pPr>
      <w:snapToGrid w:val="0"/>
      <w:jc w:val="left"/>
    </w:pPr>
  </w:style>
  <w:style w:type="paragraph" w:styleId="ab">
    <w:name w:val="annotation subject"/>
    <w:basedOn w:val="a7"/>
    <w:next w:val="a7"/>
    <w:link w:val="ac"/>
    <w:uiPriority w:val="99"/>
    <w:unhideWhenUsed/>
    <w:rPr>
      <w:b/>
      <w:bCs/>
    </w:rPr>
  </w:style>
  <w:style w:type="paragraph" w:styleId="ad">
    <w:name w:val="Balloon Text"/>
    <w:basedOn w:val="a"/>
    <w:link w:val="ae"/>
    <w:uiPriority w:val="99"/>
    <w:unhideWhenUsed/>
    <w:rPr>
      <w:rFonts w:ascii="ヒラギノ角ゴ ProN W3" w:eastAsia="ヒラギノ角ゴ ProN W3"/>
      <w:sz w:val="18"/>
      <w:szCs w:val="18"/>
    </w:rPr>
  </w:style>
  <w:style w:type="paragraph" w:styleId="af">
    <w:name w:val="header"/>
    <w:basedOn w:val="a"/>
    <w:link w:val="af0"/>
    <w:uiPriority w:val="99"/>
    <w:unhideWhenUsed/>
    <w:pPr>
      <w:tabs>
        <w:tab w:val="center" w:pos="4252"/>
        <w:tab w:val="right" w:pos="8504"/>
      </w:tabs>
      <w:snapToGrid w:val="0"/>
    </w:pPr>
  </w:style>
  <w:style w:type="paragraph" w:styleId="af1">
    <w:name w:val="endnote text"/>
    <w:basedOn w:val="a"/>
    <w:link w:val="af2"/>
    <w:uiPriority w:val="99"/>
    <w:unhideWhenUsed/>
    <w:pPr>
      <w:snapToGrid w:val="0"/>
      <w:jc w:val="left"/>
    </w:pPr>
  </w:style>
  <w:style w:type="character" w:styleId="af3">
    <w:name w:val="page number"/>
    <w:basedOn w:val="a0"/>
    <w:uiPriority w:val="99"/>
    <w:unhideWhenUsed/>
  </w:style>
  <w:style w:type="character" w:styleId="af4">
    <w:name w:val="Hyperlink"/>
    <w:uiPriority w:val="99"/>
    <w:unhideWhenUsed/>
    <w:rPr>
      <w:color w:val="0000FF"/>
      <w:u w:val="single"/>
    </w:rPr>
  </w:style>
  <w:style w:type="character" w:styleId="af5">
    <w:name w:val="endnote reference"/>
    <w:uiPriority w:val="99"/>
    <w:unhideWhenUsed/>
    <w:rPr>
      <w:vertAlign w:val="superscript"/>
    </w:rPr>
  </w:style>
  <w:style w:type="character" w:styleId="af6">
    <w:name w:val="footnote reference"/>
    <w:uiPriority w:val="99"/>
    <w:unhideWhenUsed/>
    <w:rPr>
      <w:vertAlign w:val="superscript"/>
    </w:rPr>
  </w:style>
  <w:style w:type="character" w:styleId="af7">
    <w:name w:val="annotation reference"/>
    <w:uiPriority w:val="99"/>
    <w:unhideWhenUsed/>
    <w:rPr>
      <w:sz w:val="18"/>
      <w:szCs w:val="18"/>
    </w:rPr>
  </w:style>
  <w:style w:type="character" w:styleId="af8">
    <w:name w:val="FollowedHyperlink"/>
    <w:uiPriority w:val="99"/>
    <w:unhideWhenUsed/>
    <w:rPr>
      <w:color w:val="800080"/>
      <w:u w:val="single"/>
    </w:rPr>
  </w:style>
  <w:style w:type="table" w:styleId="af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リスト段落1"/>
    <w:basedOn w:val="a"/>
    <w:uiPriority w:val="34"/>
    <w:qFormat/>
    <w:pPr>
      <w:ind w:leftChars="400" w:left="960"/>
    </w:pPr>
  </w:style>
  <w:style w:type="paragraph" w:customStyle="1" w:styleId="12">
    <w:name w:val="目次の見出し1"/>
    <w:basedOn w:val="1"/>
    <w:next w:val="a"/>
    <w:uiPriority w:val="39"/>
    <w:unhideWhenUsed/>
    <w:qFormat/>
    <w:pPr>
      <w:keepLines/>
      <w:widowControl/>
      <w:spacing w:before="240" w:line="259" w:lineRule="auto"/>
      <w:jc w:val="left"/>
      <w:outlineLvl w:val="9"/>
    </w:pPr>
    <w:rPr>
      <w:color w:val="365F90"/>
      <w:kern w:val="0"/>
      <w:sz w:val="32"/>
      <w:szCs w:val="32"/>
    </w:rPr>
  </w:style>
  <w:style w:type="character" w:customStyle="1" w:styleId="a6">
    <w:name w:val="フッター (文字)"/>
    <w:basedOn w:val="a0"/>
    <w:link w:val="a5"/>
    <w:uiPriority w:val="99"/>
  </w:style>
  <w:style w:type="character" w:customStyle="1" w:styleId="a8">
    <w:name w:val="コメント文字列 (文字)"/>
    <w:basedOn w:val="a0"/>
    <w:link w:val="a7"/>
    <w:uiPriority w:val="99"/>
    <w:semiHidden/>
  </w:style>
  <w:style w:type="character" w:customStyle="1" w:styleId="ac">
    <w:name w:val="コメント内容 (文字)"/>
    <w:link w:val="ab"/>
    <w:uiPriority w:val="99"/>
    <w:semiHidden/>
    <w:rPr>
      <w:b/>
      <w:bCs/>
    </w:rPr>
  </w:style>
  <w:style w:type="character" w:customStyle="1" w:styleId="ae">
    <w:name w:val="吹き出し (文字)"/>
    <w:link w:val="ad"/>
    <w:uiPriority w:val="99"/>
    <w:semiHidden/>
    <w:rPr>
      <w:rFonts w:ascii="ヒラギノ角ゴ ProN W3" w:eastAsia="ヒラギノ角ゴ ProN W3"/>
      <w:sz w:val="18"/>
      <w:szCs w:val="18"/>
    </w:rPr>
  </w:style>
  <w:style w:type="character" w:customStyle="1" w:styleId="a4">
    <w:name w:val="日付 (文字)"/>
    <w:basedOn w:val="a0"/>
    <w:link w:val="a3"/>
    <w:uiPriority w:val="99"/>
  </w:style>
  <w:style w:type="character" w:customStyle="1" w:styleId="af0">
    <w:name w:val="ヘッダー (文字)"/>
    <w:basedOn w:val="a0"/>
    <w:link w:val="af"/>
    <w:uiPriority w:val="99"/>
  </w:style>
  <w:style w:type="character" w:customStyle="1" w:styleId="13">
    <w:name w:val="参照1"/>
    <w:uiPriority w:val="31"/>
    <w:qFormat/>
    <w:rPr>
      <w:smallCaps/>
      <w:color w:val="C0504D"/>
      <w:u w:val="single"/>
    </w:rPr>
  </w:style>
  <w:style w:type="character" w:customStyle="1" w:styleId="aa">
    <w:name w:val="脚注文字列 (文字)"/>
    <w:basedOn w:val="a0"/>
    <w:link w:val="a9"/>
    <w:uiPriority w:val="99"/>
  </w:style>
  <w:style w:type="character" w:customStyle="1" w:styleId="af2">
    <w:name w:val="文末脚注文字列 (文字)"/>
    <w:basedOn w:val="a0"/>
    <w:link w:val="af1"/>
    <w:uiPriority w:val="99"/>
  </w:style>
  <w:style w:type="character" w:customStyle="1" w:styleId="10">
    <w:name w:val="見出し 1 (文字)"/>
    <w:link w:val="1"/>
    <w:uiPriority w:val="9"/>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D09C6D028006042B814DAC86107BB24" ma:contentTypeVersion="2" ma:contentTypeDescription="新しいドキュメントを作成します。" ma:contentTypeScope="" ma:versionID="2ad04db21acf9ce7c51fb1681dc809d9">
  <xsd:schema xmlns:xsd="http://www.w3.org/2001/XMLSchema" xmlns:xs="http://www.w3.org/2001/XMLSchema" xmlns:p="http://schemas.microsoft.com/office/2006/metadata/properties" xmlns:ns2="8f88d9d0-3d40-4acf-a77a-69a47129e7cd" targetNamespace="http://schemas.microsoft.com/office/2006/metadata/properties" ma:root="true" ma:fieldsID="817be96901799e63aa29b431504ca444" ns2:_="">
    <xsd:import namespace="8f88d9d0-3d40-4acf-a77a-69a47129e7c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8d9d0-3d40-4acf-a77a-69a47129e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12EAF212-9A1A-48D0-B218-B55C7AB812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E925C0-E9DD-4CA5-BA49-D8D926035EA8}">
  <ds:schemaRefs>
    <ds:schemaRef ds:uri="http://schemas.microsoft.com/sharepoint/v3/contenttype/forms"/>
  </ds:schemaRefs>
</ds:datastoreItem>
</file>

<file path=customXml/itemProps3.xml><?xml version="1.0" encoding="utf-8"?>
<ds:datastoreItem xmlns:ds="http://schemas.openxmlformats.org/officeDocument/2006/customXml" ds:itemID="{237C6A3B-5C98-4677-9745-6F3664B78BDD}"/>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865</Words>
  <Characters>4934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&lt;卒業論文分科会・担当指導教員　＊＊＊＊先生&gt;</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&lt;卒業論文分科会・担当指導教員　＊＊＊＊先生&gt;</dc:title>
  <dc:subject/>
  <dc:creator>大井 源</dc:creator>
  <cp:keywords/>
  <cp:lastModifiedBy>篤也 北川</cp:lastModifiedBy>
  <cp:revision>3</cp:revision>
  <cp:lastPrinted>2018-02-14T02:02:00Z</cp:lastPrinted>
  <dcterms:created xsi:type="dcterms:W3CDTF">2022-03-07T01:10:00Z</dcterms:created>
  <dcterms:modified xsi:type="dcterms:W3CDTF">2022-03-19T02:40:00Z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y fmtid="{D5CDD505-2E9C-101B-9397-08002B2CF9AE}" pid="3" name="ContentTypeId">
    <vt:lpwstr>0x010100FD09C6D028006042B814DAC86107BB24</vt:lpwstr>
  </property>
</Properties>
</file>